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3B" w:rsidRDefault="0087513B" w:rsidP="0087513B">
      <w:pPr>
        <w:jc w:val="right"/>
        <w:rPr>
          <w:rFonts w:ascii="Arial" w:eastAsia="Calibri" w:hAnsi="Arial" w:cs="Arial"/>
          <w:bCs/>
          <w:noProof/>
          <w:sz w:val="22"/>
          <w:szCs w:val="22"/>
          <w:lang w:val="en-GB" w:eastAsia="en-GB"/>
        </w:rPr>
      </w:pPr>
    </w:p>
    <w:p w:rsidR="000C7B57" w:rsidRDefault="000C7B57" w:rsidP="0087513B">
      <w:pPr>
        <w:jc w:val="right"/>
        <w:rPr>
          <w:rFonts w:ascii="Arial" w:eastAsia="Calibri" w:hAnsi="Arial" w:cs="Arial"/>
          <w:bCs/>
          <w:noProof/>
          <w:sz w:val="22"/>
          <w:szCs w:val="22"/>
          <w:lang w:val="en-GB" w:eastAsia="en-GB"/>
        </w:rPr>
      </w:pPr>
    </w:p>
    <w:p w:rsidR="00855B36" w:rsidRDefault="00855B36" w:rsidP="00855B36">
      <w:r>
        <w:rPr>
          <w:noProof/>
          <w:lang w:val="en-GB" w:eastAsia="en-GB"/>
        </w:rPr>
        <w:drawing>
          <wp:anchor distT="0" distB="0" distL="114300" distR="114300" simplePos="0" relativeHeight="251659264" behindDoc="1" locked="0" layoutInCell="1" allowOverlap="1">
            <wp:simplePos x="0" y="0"/>
            <wp:positionH relativeFrom="column">
              <wp:posOffset>-57150</wp:posOffset>
            </wp:positionH>
            <wp:positionV relativeFrom="paragraph">
              <wp:posOffset>-657225</wp:posOffset>
            </wp:positionV>
            <wp:extent cx="4000500" cy="1571625"/>
            <wp:effectExtent l="0" t="0" r="0" b="9525"/>
            <wp:wrapTight wrapText="bothSides">
              <wp:wrapPolygon edited="0">
                <wp:start x="0" y="0"/>
                <wp:lineTo x="0" y="21469"/>
                <wp:lineTo x="21497" y="21469"/>
                <wp:lineTo x="21497" y="0"/>
                <wp:lineTo x="0" y="0"/>
              </wp:wrapPolygon>
            </wp:wrapTight>
            <wp:docPr id="2" name="Picture 2" descr="BHA 30t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 30th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B36" w:rsidRDefault="00855B36" w:rsidP="00855B36"/>
    <w:p w:rsidR="00855B36" w:rsidRDefault="00855B36" w:rsidP="00855B36"/>
    <w:p w:rsidR="00855B36" w:rsidRDefault="00855B36" w:rsidP="00855B36"/>
    <w:p w:rsidR="00855B36" w:rsidRDefault="00855B36" w:rsidP="00855B36"/>
    <w:p w:rsidR="00855B36" w:rsidRPr="00440EB4" w:rsidRDefault="00855B36" w:rsidP="00855B3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503"/>
      </w:tblGrid>
      <w:tr w:rsidR="00855B36" w:rsidRPr="00440EB4" w:rsidTr="009E7A8E">
        <w:tc>
          <w:tcPr>
            <w:tcW w:w="2028" w:type="dxa"/>
          </w:tcPr>
          <w:p w:rsidR="00855B36" w:rsidRPr="00440EB4" w:rsidRDefault="00855B36" w:rsidP="009E7A8E">
            <w:pPr>
              <w:rPr>
                <w:rFonts w:ascii="Century Gothic" w:hAnsi="Century Gothic" w:cs="Tahoma"/>
                <w:b/>
              </w:rPr>
            </w:pPr>
            <w:r w:rsidRPr="00440EB4">
              <w:rPr>
                <w:rFonts w:ascii="Century Gothic" w:hAnsi="Century Gothic" w:cs="Tahoma"/>
                <w:b/>
              </w:rPr>
              <w:t>Policy on :</w:t>
            </w:r>
          </w:p>
          <w:p w:rsidR="00855B36" w:rsidRPr="00440EB4" w:rsidRDefault="00855B36" w:rsidP="009E7A8E">
            <w:pPr>
              <w:rPr>
                <w:rFonts w:ascii="Century Gothic" w:hAnsi="Century Gothic" w:cs="Tahoma"/>
                <w:b/>
              </w:rPr>
            </w:pPr>
          </w:p>
        </w:tc>
        <w:tc>
          <w:tcPr>
            <w:tcW w:w="6503" w:type="dxa"/>
          </w:tcPr>
          <w:p w:rsidR="00855B36" w:rsidRPr="00440EB4" w:rsidRDefault="00855B36" w:rsidP="00855B36">
            <w:pPr>
              <w:rPr>
                <w:rFonts w:ascii="Century Gothic" w:hAnsi="Century Gothic" w:cs="Tahoma"/>
                <w:b/>
              </w:rPr>
            </w:pPr>
            <w:r>
              <w:rPr>
                <w:rFonts w:ascii="Century Gothic" w:hAnsi="Century Gothic" w:cs="Tahoma"/>
                <w:b/>
              </w:rPr>
              <w:t>Recruitment and Selection Barrhead Housing Group</w:t>
            </w:r>
          </w:p>
        </w:tc>
      </w:tr>
    </w:tbl>
    <w:p w:rsidR="00855B36" w:rsidRPr="00440EB4" w:rsidRDefault="00855B36" w:rsidP="00855B36">
      <w:pPr>
        <w:rPr>
          <w:rFonts w:ascii="Century Gothic" w:hAnsi="Century Gothic"/>
        </w:rPr>
      </w:pPr>
    </w:p>
    <w:p w:rsidR="00855B36" w:rsidRPr="00440EB4" w:rsidRDefault="00855B36" w:rsidP="00855B3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4834"/>
      </w:tblGrid>
      <w:tr w:rsidR="00855B36" w:rsidRPr="00440EB4" w:rsidTr="009E7A8E">
        <w:tc>
          <w:tcPr>
            <w:tcW w:w="3888" w:type="dxa"/>
          </w:tcPr>
          <w:p w:rsidR="00855B36" w:rsidRPr="00440EB4" w:rsidRDefault="00855B36" w:rsidP="009E7A8E">
            <w:pPr>
              <w:rPr>
                <w:rFonts w:ascii="Century Gothic" w:hAnsi="Century Gothic" w:cs="Tahoma"/>
                <w:b/>
              </w:rPr>
            </w:pPr>
            <w:r w:rsidRPr="00440EB4">
              <w:rPr>
                <w:rFonts w:ascii="Century Gothic" w:hAnsi="Century Gothic" w:cs="Tahoma"/>
                <w:b/>
              </w:rPr>
              <w:t>Compliant with SHR’s Governance framework:</w:t>
            </w:r>
          </w:p>
          <w:p w:rsidR="00855B36" w:rsidRPr="00440EB4" w:rsidRDefault="00855B36" w:rsidP="009E7A8E">
            <w:pPr>
              <w:rPr>
                <w:rFonts w:ascii="Century Gothic" w:hAnsi="Century Gothic" w:cs="Tahoma"/>
                <w:b/>
              </w:rPr>
            </w:pPr>
          </w:p>
        </w:tc>
        <w:tc>
          <w:tcPr>
            <w:tcW w:w="4968" w:type="dxa"/>
          </w:tcPr>
          <w:p w:rsidR="00855B36" w:rsidRPr="00440EB4" w:rsidRDefault="00855B36" w:rsidP="009E7A8E">
            <w:pPr>
              <w:rPr>
                <w:rFonts w:ascii="Century Gothic" w:hAnsi="Century Gothic" w:cs="Tahoma"/>
                <w:b/>
              </w:rPr>
            </w:pPr>
          </w:p>
        </w:tc>
      </w:tr>
      <w:tr w:rsidR="00855B36" w:rsidRPr="00440EB4" w:rsidTr="009E7A8E">
        <w:tc>
          <w:tcPr>
            <w:tcW w:w="3888" w:type="dxa"/>
          </w:tcPr>
          <w:p w:rsidR="00855B36" w:rsidRPr="00440EB4" w:rsidRDefault="00855B36" w:rsidP="009E7A8E">
            <w:pPr>
              <w:rPr>
                <w:rFonts w:ascii="Century Gothic" w:hAnsi="Century Gothic" w:cs="Tahoma"/>
                <w:b/>
              </w:rPr>
            </w:pPr>
            <w:r w:rsidRPr="00440EB4">
              <w:rPr>
                <w:rFonts w:ascii="Century Gothic" w:hAnsi="Century Gothic" w:cs="Tahoma"/>
                <w:b/>
              </w:rPr>
              <w:t xml:space="preserve">Compliant with </w:t>
            </w:r>
            <w:r>
              <w:rPr>
                <w:rFonts w:ascii="Century Gothic" w:hAnsi="Century Gothic" w:cs="Tahoma"/>
                <w:b/>
              </w:rPr>
              <w:t>good practice</w:t>
            </w:r>
          </w:p>
          <w:p w:rsidR="00855B36" w:rsidRPr="00440EB4" w:rsidRDefault="00855B36" w:rsidP="009E7A8E">
            <w:pPr>
              <w:rPr>
                <w:rFonts w:ascii="Century Gothic" w:hAnsi="Century Gothic" w:cs="Tahoma"/>
                <w:b/>
              </w:rPr>
            </w:pPr>
          </w:p>
        </w:tc>
        <w:tc>
          <w:tcPr>
            <w:tcW w:w="4968" w:type="dxa"/>
          </w:tcPr>
          <w:p w:rsidR="00855B36" w:rsidRPr="00440EB4" w:rsidRDefault="00855B36" w:rsidP="009E7A8E">
            <w:pPr>
              <w:rPr>
                <w:rFonts w:ascii="Century Gothic" w:hAnsi="Century Gothic" w:cs="Tahoma"/>
                <w:b/>
              </w:rPr>
            </w:pPr>
          </w:p>
        </w:tc>
      </w:tr>
      <w:tr w:rsidR="00855B36" w:rsidRPr="00440EB4" w:rsidTr="009E7A8E">
        <w:tc>
          <w:tcPr>
            <w:tcW w:w="3888" w:type="dxa"/>
          </w:tcPr>
          <w:p w:rsidR="00855B36" w:rsidRDefault="00855B36" w:rsidP="009E7A8E">
            <w:pPr>
              <w:rPr>
                <w:rFonts w:ascii="Century Gothic" w:hAnsi="Century Gothic" w:cs="Tahoma"/>
                <w:b/>
              </w:rPr>
            </w:pPr>
            <w:r w:rsidRPr="00440EB4">
              <w:rPr>
                <w:rFonts w:ascii="Century Gothic" w:hAnsi="Century Gothic" w:cs="Tahoma"/>
                <w:b/>
              </w:rPr>
              <w:t>Compliant with Equal Opportunities :</w:t>
            </w:r>
          </w:p>
          <w:p w:rsidR="00855B36" w:rsidRPr="00440EB4" w:rsidRDefault="00855B36" w:rsidP="009E7A8E">
            <w:pPr>
              <w:rPr>
                <w:rFonts w:ascii="Century Gothic" w:hAnsi="Century Gothic" w:cs="Tahoma"/>
                <w:b/>
              </w:rPr>
            </w:pPr>
          </w:p>
        </w:tc>
        <w:tc>
          <w:tcPr>
            <w:tcW w:w="4968" w:type="dxa"/>
          </w:tcPr>
          <w:p w:rsidR="00855B36" w:rsidRPr="00440EB4" w:rsidRDefault="00855B36" w:rsidP="009E7A8E">
            <w:pPr>
              <w:rPr>
                <w:rFonts w:ascii="Century Gothic" w:hAnsi="Century Gothic" w:cs="Tahoma"/>
                <w:b/>
              </w:rPr>
            </w:pPr>
            <w:r w:rsidRPr="00440EB4">
              <w:rPr>
                <w:rFonts w:ascii="Century Gothic" w:hAnsi="Century Gothic" w:cs="Tahoma"/>
                <w:b/>
              </w:rPr>
              <w:t>Commitment within policy</w:t>
            </w:r>
            <w:r>
              <w:rPr>
                <w:rFonts w:ascii="Century Gothic" w:hAnsi="Century Gothic" w:cs="Tahoma"/>
                <w:b/>
              </w:rPr>
              <w:t>; regular training required</w:t>
            </w:r>
            <w:r w:rsidR="00841CB2">
              <w:rPr>
                <w:rFonts w:ascii="Century Gothic" w:hAnsi="Century Gothic" w:cs="Tahoma"/>
                <w:b/>
              </w:rPr>
              <w:t>. Takes account of EDHR Action Plan</w:t>
            </w:r>
          </w:p>
        </w:tc>
      </w:tr>
      <w:tr w:rsidR="00855B36" w:rsidRPr="00440EB4" w:rsidTr="009E7A8E">
        <w:tc>
          <w:tcPr>
            <w:tcW w:w="3888" w:type="dxa"/>
          </w:tcPr>
          <w:p w:rsidR="00855B36" w:rsidRPr="00440EB4" w:rsidRDefault="00855B36" w:rsidP="009E7A8E">
            <w:pPr>
              <w:rPr>
                <w:rFonts w:ascii="Century Gothic" w:hAnsi="Century Gothic" w:cs="Tahoma"/>
                <w:b/>
              </w:rPr>
            </w:pPr>
            <w:r w:rsidRPr="00440EB4">
              <w:rPr>
                <w:rFonts w:ascii="Century Gothic" w:hAnsi="Century Gothic" w:cs="Tahoma"/>
                <w:b/>
              </w:rPr>
              <w:t>Relationship with other policies</w:t>
            </w:r>
          </w:p>
        </w:tc>
        <w:tc>
          <w:tcPr>
            <w:tcW w:w="4968" w:type="dxa"/>
          </w:tcPr>
          <w:p w:rsidR="00855B36" w:rsidRDefault="00855B36" w:rsidP="009E7A8E">
            <w:pPr>
              <w:rPr>
                <w:rFonts w:ascii="Century Gothic" w:hAnsi="Century Gothic" w:cs="Tahoma"/>
                <w:b/>
              </w:rPr>
            </w:pPr>
            <w:r>
              <w:rPr>
                <w:rFonts w:ascii="Century Gothic" w:hAnsi="Century Gothic" w:cs="Tahoma"/>
                <w:b/>
              </w:rPr>
              <w:t>Job Outlines and person specifications</w:t>
            </w:r>
            <w:r w:rsidR="00841CB2">
              <w:rPr>
                <w:rFonts w:ascii="Century Gothic" w:hAnsi="Century Gothic" w:cs="Tahoma"/>
                <w:b/>
              </w:rPr>
              <w:t>. Competency / behavior Framework</w:t>
            </w:r>
          </w:p>
          <w:p w:rsidR="00855B36" w:rsidRDefault="00855B36" w:rsidP="009E7A8E">
            <w:pPr>
              <w:rPr>
                <w:rFonts w:ascii="Century Gothic" w:hAnsi="Century Gothic" w:cs="Tahoma"/>
                <w:b/>
              </w:rPr>
            </w:pPr>
          </w:p>
          <w:p w:rsidR="00855B36" w:rsidRPr="00440EB4" w:rsidRDefault="00855B36" w:rsidP="009E7A8E">
            <w:pPr>
              <w:rPr>
                <w:rFonts w:ascii="Century Gothic" w:hAnsi="Century Gothic" w:cs="Tahoma"/>
                <w:b/>
              </w:rPr>
            </w:pPr>
          </w:p>
        </w:tc>
      </w:tr>
    </w:tbl>
    <w:p w:rsidR="00855B36" w:rsidRPr="00440EB4" w:rsidRDefault="00855B36" w:rsidP="00855B3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737"/>
      </w:tblGrid>
      <w:tr w:rsidR="00855B36" w:rsidRPr="00440EB4" w:rsidTr="009E7A8E">
        <w:tc>
          <w:tcPr>
            <w:tcW w:w="3794" w:type="dxa"/>
          </w:tcPr>
          <w:p w:rsidR="00855B36" w:rsidRPr="00440EB4" w:rsidRDefault="00855B36" w:rsidP="009E7A8E">
            <w:pPr>
              <w:rPr>
                <w:rFonts w:ascii="Century Gothic" w:hAnsi="Century Gothic" w:cs="Tahoma"/>
                <w:b/>
              </w:rPr>
            </w:pPr>
          </w:p>
          <w:p w:rsidR="00855B36" w:rsidRPr="00440EB4" w:rsidRDefault="00855B36" w:rsidP="009E7A8E">
            <w:pPr>
              <w:rPr>
                <w:rFonts w:ascii="Century Gothic" w:hAnsi="Century Gothic" w:cs="Tahoma"/>
                <w:b/>
              </w:rPr>
            </w:pPr>
            <w:r w:rsidRPr="00440EB4">
              <w:rPr>
                <w:rFonts w:ascii="Century Gothic" w:hAnsi="Century Gothic" w:cs="Tahoma"/>
                <w:b/>
              </w:rPr>
              <w:t>Date for Approval  :</w:t>
            </w:r>
          </w:p>
          <w:p w:rsidR="00855B36" w:rsidRPr="00440EB4" w:rsidRDefault="00855B36" w:rsidP="009E7A8E">
            <w:pPr>
              <w:rPr>
                <w:rFonts w:ascii="Century Gothic" w:hAnsi="Century Gothic" w:cs="Tahoma"/>
                <w:b/>
              </w:rPr>
            </w:pPr>
          </w:p>
          <w:p w:rsidR="00855B36" w:rsidRPr="00440EB4" w:rsidRDefault="00855B36" w:rsidP="009E7A8E">
            <w:pPr>
              <w:rPr>
                <w:rFonts w:ascii="Century Gothic" w:hAnsi="Century Gothic" w:cs="Tahoma"/>
                <w:b/>
              </w:rPr>
            </w:pPr>
            <w:r w:rsidRPr="00440EB4">
              <w:rPr>
                <w:rFonts w:ascii="Century Gothic" w:hAnsi="Century Gothic" w:cs="Tahoma"/>
                <w:b/>
              </w:rPr>
              <w:t>Date for review :</w:t>
            </w:r>
          </w:p>
          <w:p w:rsidR="00855B36" w:rsidRPr="00440EB4" w:rsidRDefault="00855B36" w:rsidP="009E7A8E">
            <w:pPr>
              <w:rPr>
                <w:rFonts w:ascii="Century Gothic" w:hAnsi="Century Gothic" w:cs="Tahoma"/>
                <w:b/>
              </w:rPr>
            </w:pPr>
          </w:p>
        </w:tc>
        <w:tc>
          <w:tcPr>
            <w:tcW w:w="4737" w:type="dxa"/>
          </w:tcPr>
          <w:p w:rsidR="00855B36" w:rsidRPr="00440EB4" w:rsidRDefault="00855B36" w:rsidP="009E7A8E">
            <w:pPr>
              <w:rPr>
                <w:rFonts w:ascii="Century Gothic" w:hAnsi="Century Gothic" w:cs="Tahoma"/>
                <w:b/>
              </w:rPr>
            </w:pPr>
          </w:p>
          <w:p w:rsidR="00855B36" w:rsidRDefault="00855B36" w:rsidP="009E7A8E">
            <w:pPr>
              <w:rPr>
                <w:rFonts w:ascii="Century Gothic" w:hAnsi="Century Gothic" w:cs="Tahoma"/>
                <w:b/>
              </w:rPr>
            </w:pPr>
            <w:r>
              <w:rPr>
                <w:rFonts w:ascii="Century Gothic" w:hAnsi="Century Gothic" w:cs="Tahoma"/>
                <w:b/>
              </w:rPr>
              <w:t>Oct 2019</w:t>
            </w:r>
          </w:p>
          <w:p w:rsidR="00855B36" w:rsidRPr="00440EB4" w:rsidRDefault="00855B36" w:rsidP="009E7A8E">
            <w:pPr>
              <w:rPr>
                <w:rFonts w:ascii="Century Gothic" w:hAnsi="Century Gothic" w:cs="Tahoma"/>
                <w:b/>
              </w:rPr>
            </w:pPr>
          </w:p>
          <w:p w:rsidR="00855B36" w:rsidRPr="00440EB4" w:rsidRDefault="00855B36" w:rsidP="00855B36">
            <w:pPr>
              <w:rPr>
                <w:rFonts w:ascii="Century Gothic" w:hAnsi="Century Gothic" w:cs="Tahoma"/>
                <w:b/>
              </w:rPr>
            </w:pPr>
            <w:r>
              <w:rPr>
                <w:rFonts w:ascii="Century Gothic" w:hAnsi="Century Gothic" w:cs="Tahoma"/>
                <w:b/>
              </w:rPr>
              <w:t>Oct 2022</w:t>
            </w:r>
          </w:p>
        </w:tc>
      </w:tr>
    </w:tbl>
    <w:p w:rsidR="00855B36" w:rsidRPr="00440EB4" w:rsidRDefault="00855B36" w:rsidP="00855B36">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829"/>
      </w:tblGrid>
      <w:tr w:rsidR="00855B36" w:rsidRPr="00440EB4" w:rsidTr="009E7A8E">
        <w:tc>
          <w:tcPr>
            <w:tcW w:w="3888" w:type="dxa"/>
          </w:tcPr>
          <w:p w:rsidR="00855B36" w:rsidRPr="00440EB4" w:rsidRDefault="00855B36" w:rsidP="009E7A8E">
            <w:pPr>
              <w:rPr>
                <w:rFonts w:ascii="Century Gothic" w:hAnsi="Century Gothic" w:cs="Tahoma"/>
                <w:b/>
              </w:rPr>
            </w:pPr>
          </w:p>
          <w:p w:rsidR="00855B36" w:rsidRPr="00440EB4" w:rsidRDefault="00855B36" w:rsidP="009E7A8E">
            <w:pPr>
              <w:rPr>
                <w:rFonts w:ascii="Century Gothic" w:hAnsi="Century Gothic" w:cs="Tahoma"/>
                <w:b/>
              </w:rPr>
            </w:pPr>
            <w:r w:rsidRPr="00440EB4">
              <w:rPr>
                <w:rFonts w:ascii="Century Gothic" w:hAnsi="Century Gothic" w:cs="Tahoma"/>
                <w:b/>
              </w:rPr>
              <w:t>Responsible Officer :</w:t>
            </w:r>
          </w:p>
          <w:p w:rsidR="00855B36" w:rsidRPr="00440EB4" w:rsidRDefault="00855B36" w:rsidP="009E7A8E">
            <w:pPr>
              <w:rPr>
                <w:rFonts w:ascii="Century Gothic" w:hAnsi="Century Gothic" w:cs="Tahoma"/>
                <w:b/>
              </w:rPr>
            </w:pPr>
          </w:p>
        </w:tc>
        <w:tc>
          <w:tcPr>
            <w:tcW w:w="4968" w:type="dxa"/>
          </w:tcPr>
          <w:p w:rsidR="00855B36" w:rsidRDefault="00855B36" w:rsidP="009E7A8E">
            <w:pPr>
              <w:rPr>
                <w:rFonts w:ascii="Century Gothic" w:hAnsi="Century Gothic" w:cs="Tahoma"/>
                <w:b/>
              </w:rPr>
            </w:pPr>
          </w:p>
          <w:p w:rsidR="00855B36" w:rsidRPr="00440EB4" w:rsidRDefault="00855B36" w:rsidP="00855B36">
            <w:pPr>
              <w:rPr>
                <w:rFonts w:ascii="Century Gothic" w:hAnsi="Century Gothic" w:cs="Tahoma"/>
                <w:b/>
              </w:rPr>
            </w:pPr>
            <w:r>
              <w:rPr>
                <w:rFonts w:ascii="Century Gothic" w:hAnsi="Century Gothic" w:cs="Tahoma"/>
                <w:b/>
              </w:rPr>
              <w:t>Chief Executive</w:t>
            </w:r>
          </w:p>
        </w:tc>
      </w:tr>
    </w:tbl>
    <w:p w:rsidR="00855B36" w:rsidRPr="00440EB4" w:rsidRDefault="00855B36" w:rsidP="00855B36">
      <w:pPr>
        <w:rPr>
          <w:rFonts w:ascii="Century Gothic" w:hAnsi="Century Gothic" w:cs="Tahoma"/>
          <w:b/>
        </w:rPr>
      </w:pPr>
    </w:p>
    <w:p w:rsidR="00855B36" w:rsidRDefault="00855B36" w:rsidP="00855B36">
      <w:pPr>
        <w:rPr>
          <w:rFonts w:ascii="Century Gothic" w:hAnsi="Century Gothic" w:cs="Tahoma"/>
          <w:b/>
          <w:color w:val="FF0000"/>
        </w:rPr>
      </w:pPr>
    </w:p>
    <w:p w:rsidR="00855B36" w:rsidRDefault="00855B36" w:rsidP="00855B36">
      <w:pPr>
        <w:rPr>
          <w:rFonts w:ascii="Century Gothic" w:hAnsi="Century Gothic" w:cs="Tahoma"/>
          <w:b/>
        </w:rPr>
      </w:pPr>
      <w:r>
        <w:rPr>
          <w:rFonts w:ascii="Century Gothic" w:hAnsi="Century Gothic" w:cs="Tahoma"/>
          <w:b/>
        </w:rPr>
        <w:t>History:</w:t>
      </w:r>
    </w:p>
    <w:p w:rsidR="00855B36" w:rsidRDefault="00855B36" w:rsidP="00855B36">
      <w:pPr>
        <w:rPr>
          <w:rFonts w:ascii="Century Gothic" w:hAnsi="Century Gothic" w:cs="Tahoma"/>
          <w:b/>
        </w:rPr>
      </w:pPr>
      <w:r>
        <w:rPr>
          <w:rFonts w:ascii="Century Gothic" w:hAnsi="Century Gothic" w:cs="Tahoma"/>
          <w:b/>
        </w:rPr>
        <w:t>Last approved 2013</w:t>
      </w:r>
    </w:p>
    <w:p w:rsidR="00855B36" w:rsidRDefault="00855B36" w:rsidP="00855B36">
      <w:pPr>
        <w:rPr>
          <w:rFonts w:ascii="Century Gothic" w:hAnsi="Century Gothic" w:cs="Tahoma"/>
          <w:b/>
        </w:rPr>
      </w:pPr>
      <w:r>
        <w:rPr>
          <w:rFonts w:ascii="Century Gothic" w:hAnsi="Century Gothic" w:cs="Tahoma"/>
          <w:b/>
        </w:rPr>
        <w:t>Updated October 2019</w:t>
      </w:r>
    </w:p>
    <w:p w:rsidR="00855B36" w:rsidRDefault="00855B36" w:rsidP="00855B36">
      <w:pPr>
        <w:rPr>
          <w:rFonts w:ascii="Century Gothic" w:hAnsi="Century Gothic" w:cs="Tahoma"/>
          <w:b/>
        </w:rPr>
      </w:pPr>
    </w:p>
    <w:p w:rsidR="00855B36" w:rsidRDefault="00855B36" w:rsidP="00855B36">
      <w:pPr>
        <w:rPr>
          <w:rFonts w:ascii="Century Gothic" w:hAnsi="Century Gothic" w:cs="Tahoma"/>
          <w:b/>
        </w:rPr>
      </w:pPr>
    </w:p>
    <w:p w:rsidR="00855B36" w:rsidRPr="00D65CC1" w:rsidRDefault="00855B36" w:rsidP="00855B36">
      <w:pPr>
        <w:rPr>
          <w:rFonts w:ascii="Century Gothic" w:hAnsi="Century Gothic" w:cs="Tahoma"/>
          <w:b/>
        </w:rPr>
      </w:pPr>
    </w:p>
    <w:p w:rsidR="000C7B57" w:rsidRDefault="000C7B57" w:rsidP="0087513B">
      <w:pPr>
        <w:jc w:val="right"/>
        <w:rPr>
          <w:rFonts w:ascii="Arial" w:eastAsia="Calibri" w:hAnsi="Arial" w:cs="Arial"/>
          <w:bCs/>
          <w:noProof/>
          <w:sz w:val="22"/>
          <w:szCs w:val="22"/>
          <w:lang w:val="en-GB" w:eastAsia="en-GB"/>
        </w:rPr>
      </w:pPr>
    </w:p>
    <w:p w:rsidR="000C7B57" w:rsidRDefault="000C7B57" w:rsidP="0087513B">
      <w:pPr>
        <w:jc w:val="right"/>
        <w:rPr>
          <w:rFonts w:ascii="Arial" w:eastAsia="Calibri" w:hAnsi="Arial" w:cs="Arial"/>
          <w:bCs/>
          <w:noProof/>
          <w:sz w:val="22"/>
          <w:szCs w:val="22"/>
          <w:lang w:val="en-GB" w:eastAsia="en-GB"/>
        </w:rPr>
      </w:pPr>
    </w:p>
    <w:p w:rsidR="00924D16" w:rsidRPr="00841CB2" w:rsidRDefault="000F7364" w:rsidP="00BF2006">
      <w:pPr>
        <w:jc w:val="both"/>
        <w:rPr>
          <w:rFonts w:ascii="Tahoma" w:hAnsi="Tahoma" w:cs="Tahoma"/>
        </w:rPr>
      </w:pPr>
      <w:r w:rsidRPr="00841CB2">
        <w:rPr>
          <w:rFonts w:ascii="Tahoma" w:hAnsi="Tahoma" w:cs="Tahoma"/>
        </w:rPr>
        <w:t>Introduction</w:t>
      </w:r>
    </w:p>
    <w:p w:rsidR="00C35B49" w:rsidRPr="00841CB2" w:rsidRDefault="00C35B49" w:rsidP="0087513B">
      <w:pPr>
        <w:jc w:val="both"/>
        <w:rPr>
          <w:rFonts w:ascii="Tahoma" w:hAnsi="Tahoma" w:cs="Tahoma"/>
          <w:lang w:val="en-GB"/>
        </w:rPr>
      </w:pPr>
    </w:p>
    <w:p w:rsidR="000F7364" w:rsidRPr="00841CB2" w:rsidRDefault="00855B36" w:rsidP="0087513B">
      <w:pPr>
        <w:pStyle w:val="PlainText"/>
        <w:jc w:val="both"/>
        <w:rPr>
          <w:rFonts w:ascii="Tahoma" w:hAnsi="Tahoma" w:cs="Tahoma"/>
          <w:sz w:val="24"/>
          <w:szCs w:val="24"/>
        </w:rPr>
      </w:pPr>
      <w:r w:rsidRPr="00841CB2">
        <w:rPr>
          <w:rFonts w:ascii="Tahoma" w:hAnsi="Tahoma" w:cs="Tahoma"/>
          <w:sz w:val="24"/>
          <w:szCs w:val="24"/>
        </w:rPr>
        <w:t>Barrhead</w:t>
      </w:r>
      <w:r w:rsidR="00891B48" w:rsidRPr="00841CB2">
        <w:rPr>
          <w:rFonts w:ascii="Tahoma" w:hAnsi="Tahoma" w:cs="Tahoma"/>
          <w:sz w:val="24"/>
          <w:szCs w:val="24"/>
        </w:rPr>
        <w:t xml:space="preserve"> Housing </w:t>
      </w:r>
      <w:r w:rsidR="00841CB2">
        <w:rPr>
          <w:rFonts w:ascii="Tahoma" w:hAnsi="Tahoma" w:cs="Tahoma"/>
          <w:sz w:val="24"/>
          <w:szCs w:val="24"/>
        </w:rPr>
        <w:t>Group</w:t>
      </w:r>
      <w:r w:rsidR="00500393" w:rsidRPr="00841CB2">
        <w:rPr>
          <w:rFonts w:ascii="Tahoma" w:hAnsi="Tahoma" w:cs="Tahoma"/>
          <w:sz w:val="24"/>
          <w:szCs w:val="24"/>
        </w:rPr>
        <w:t xml:space="preserve"> s</w:t>
      </w:r>
      <w:r w:rsidR="000C2267" w:rsidRPr="00841CB2">
        <w:rPr>
          <w:rFonts w:ascii="Tahoma" w:hAnsi="Tahoma" w:cs="Tahoma"/>
          <w:sz w:val="24"/>
          <w:szCs w:val="24"/>
        </w:rPr>
        <w:t>eeks to employ</w:t>
      </w:r>
      <w:r w:rsidR="000F7364" w:rsidRPr="00841CB2">
        <w:rPr>
          <w:rFonts w:ascii="Tahoma" w:hAnsi="Tahoma" w:cs="Tahoma"/>
          <w:sz w:val="24"/>
          <w:szCs w:val="24"/>
        </w:rPr>
        <w:t xml:space="preserve"> only the best candidates</w:t>
      </w:r>
      <w:r w:rsidR="00351480" w:rsidRPr="00841CB2">
        <w:rPr>
          <w:rFonts w:ascii="Tahoma" w:hAnsi="Tahoma" w:cs="Tahoma"/>
          <w:sz w:val="24"/>
          <w:szCs w:val="24"/>
        </w:rPr>
        <w:t xml:space="preserve"> for appointments approved by our </w:t>
      </w:r>
      <w:r w:rsidRPr="00841CB2">
        <w:rPr>
          <w:rFonts w:ascii="Tahoma" w:hAnsi="Tahoma" w:cs="Tahoma"/>
          <w:sz w:val="24"/>
          <w:szCs w:val="24"/>
        </w:rPr>
        <w:t>Governing Board</w:t>
      </w:r>
      <w:r w:rsidR="000F7364" w:rsidRPr="00841CB2">
        <w:rPr>
          <w:rFonts w:ascii="Tahoma" w:hAnsi="Tahoma" w:cs="Tahoma"/>
          <w:sz w:val="24"/>
          <w:szCs w:val="24"/>
        </w:rPr>
        <w:t>. We conduct business following the spirit and the intent of Equal Opportunities legislation and strive to maintain a diverse staff. We encourage excellence at all levels in our organisation and are not influenced</w:t>
      </w:r>
      <w:r w:rsidR="001F7E11" w:rsidRPr="00841CB2">
        <w:rPr>
          <w:rFonts w:ascii="Tahoma" w:hAnsi="Tahoma" w:cs="Tahoma"/>
          <w:sz w:val="24"/>
          <w:szCs w:val="24"/>
        </w:rPr>
        <w:t xml:space="preserve"> by</w:t>
      </w:r>
      <w:r w:rsidR="000F7364" w:rsidRPr="00841CB2">
        <w:rPr>
          <w:rFonts w:ascii="Tahoma" w:hAnsi="Tahoma" w:cs="Tahoma"/>
          <w:sz w:val="24"/>
          <w:szCs w:val="24"/>
        </w:rPr>
        <w:t xml:space="preserve"> </w:t>
      </w:r>
      <w:r w:rsidR="00226AC7" w:rsidRPr="00841CB2">
        <w:rPr>
          <w:rFonts w:ascii="Tahoma" w:hAnsi="Tahoma" w:cs="Tahoma"/>
          <w:sz w:val="24"/>
          <w:szCs w:val="24"/>
        </w:rPr>
        <w:t xml:space="preserve">age, disability, gender reassignment, marriage &amp; civil partnership, pregnancy &amp; maternity, race (including colour, nationality ethnic or national origins and citizenship), religion/belief, sex and sexual orientation </w:t>
      </w:r>
      <w:r w:rsidR="000F7364" w:rsidRPr="00841CB2">
        <w:rPr>
          <w:rFonts w:ascii="Tahoma" w:hAnsi="Tahoma" w:cs="Tahoma"/>
          <w:sz w:val="24"/>
          <w:szCs w:val="24"/>
        </w:rPr>
        <w:t>or any other</w:t>
      </w:r>
      <w:r w:rsidR="00C35B49" w:rsidRPr="00841CB2">
        <w:rPr>
          <w:rFonts w:ascii="Tahoma" w:hAnsi="Tahoma" w:cs="Tahoma"/>
          <w:sz w:val="24"/>
          <w:szCs w:val="24"/>
        </w:rPr>
        <w:t xml:space="preserve"> factor irrelevant to successfully</w:t>
      </w:r>
      <w:r w:rsidR="000F7364" w:rsidRPr="00841CB2">
        <w:rPr>
          <w:rFonts w:ascii="Tahoma" w:hAnsi="Tahoma" w:cs="Tahoma"/>
          <w:sz w:val="24"/>
          <w:szCs w:val="24"/>
        </w:rPr>
        <w:t xml:space="preserve"> performing our jobs.</w:t>
      </w:r>
    </w:p>
    <w:p w:rsidR="00CF75AE" w:rsidRPr="00841CB2" w:rsidRDefault="00CF75AE" w:rsidP="0087513B">
      <w:pPr>
        <w:pStyle w:val="PlainText"/>
        <w:jc w:val="both"/>
        <w:rPr>
          <w:rFonts w:ascii="Tahoma" w:hAnsi="Tahoma" w:cs="Tahoma"/>
          <w:sz w:val="24"/>
          <w:szCs w:val="24"/>
        </w:rPr>
      </w:pPr>
    </w:p>
    <w:p w:rsidR="00841CB2" w:rsidRDefault="00CF75AE" w:rsidP="0087513B">
      <w:pPr>
        <w:pStyle w:val="PlainText"/>
        <w:jc w:val="both"/>
        <w:rPr>
          <w:rFonts w:ascii="Tahoma" w:hAnsi="Tahoma" w:cs="Tahoma"/>
          <w:sz w:val="24"/>
          <w:szCs w:val="24"/>
        </w:rPr>
      </w:pPr>
      <w:r w:rsidRPr="00841CB2">
        <w:rPr>
          <w:rFonts w:ascii="Tahoma" w:hAnsi="Tahoma" w:cs="Tahoma"/>
          <w:sz w:val="24"/>
          <w:szCs w:val="24"/>
        </w:rPr>
        <w:t>This policy should be read in conjunction with the ‘Equalities and Human Ri</w:t>
      </w:r>
      <w:r w:rsidR="00855B36" w:rsidRPr="00841CB2">
        <w:rPr>
          <w:rFonts w:ascii="Tahoma" w:hAnsi="Tahoma" w:cs="Tahoma"/>
          <w:sz w:val="24"/>
          <w:szCs w:val="24"/>
        </w:rPr>
        <w:t>gh</w:t>
      </w:r>
      <w:r w:rsidR="00841CB2">
        <w:rPr>
          <w:rFonts w:ascii="Tahoma" w:hAnsi="Tahoma" w:cs="Tahoma"/>
          <w:sz w:val="24"/>
          <w:szCs w:val="24"/>
        </w:rPr>
        <w:t xml:space="preserve">ts Policy’, </w:t>
      </w:r>
      <w:r w:rsidR="00855B36" w:rsidRPr="00841CB2">
        <w:rPr>
          <w:rFonts w:ascii="Tahoma" w:hAnsi="Tahoma" w:cs="Tahoma"/>
          <w:sz w:val="24"/>
          <w:szCs w:val="24"/>
        </w:rPr>
        <w:t>‘</w:t>
      </w:r>
      <w:r w:rsidRPr="00841CB2">
        <w:rPr>
          <w:rFonts w:ascii="Tahoma" w:hAnsi="Tahoma" w:cs="Tahoma"/>
          <w:sz w:val="24"/>
          <w:szCs w:val="24"/>
        </w:rPr>
        <w:t>Communications Policy’</w:t>
      </w:r>
      <w:r w:rsidR="00841CB2">
        <w:rPr>
          <w:rFonts w:ascii="Tahoma" w:hAnsi="Tahoma" w:cs="Tahoma"/>
          <w:sz w:val="24"/>
          <w:szCs w:val="24"/>
        </w:rPr>
        <w:t xml:space="preserve"> and our Competency / Behaviour framework</w:t>
      </w:r>
      <w:r w:rsidRPr="00841CB2">
        <w:rPr>
          <w:rFonts w:ascii="Tahoma" w:hAnsi="Tahoma" w:cs="Tahoma"/>
          <w:sz w:val="24"/>
          <w:szCs w:val="24"/>
        </w:rPr>
        <w:t>.</w:t>
      </w:r>
      <w:r w:rsidR="00855B36" w:rsidRPr="00841CB2">
        <w:rPr>
          <w:rFonts w:ascii="Tahoma" w:hAnsi="Tahoma" w:cs="Tahoma"/>
          <w:sz w:val="24"/>
          <w:szCs w:val="24"/>
        </w:rPr>
        <w:t xml:space="preserve"> </w:t>
      </w:r>
    </w:p>
    <w:p w:rsidR="00841CB2" w:rsidRDefault="00841CB2" w:rsidP="0087513B">
      <w:pPr>
        <w:pStyle w:val="PlainText"/>
        <w:jc w:val="both"/>
        <w:rPr>
          <w:rFonts w:ascii="Tahoma" w:hAnsi="Tahoma" w:cs="Tahoma"/>
          <w:sz w:val="24"/>
          <w:szCs w:val="24"/>
        </w:rPr>
      </w:pPr>
    </w:p>
    <w:p w:rsidR="00CF75AE" w:rsidRPr="00841CB2" w:rsidRDefault="00855B36" w:rsidP="0087513B">
      <w:pPr>
        <w:pStyle w:val="PlainText"/>
        <w:jc w:val="both"/>
        <w:rPr>
          <w:rFonts w:ascii="Tahoma" w:hAnsi="Tahoma" w:cs="Tahoma"/>
          <w:sz w:val="24"/>
          <w:szCs w:val="24"/>
        </w:rPr>
      </w:pPr>
      <w:r w:rsidRPr="00841CB2">
        <w:rPr>
          <w:rFonts w:ascii="Tahoma" w:hAnsi="Tahoma" w:cs="Tahoma"/>
          <w:sz w:val="24"/>
          <w:szCs w:val="24"/>
        </w:rPr>
        <w:t>This policy covers all recruitment for the Barrhead Housing Group including the subsidiary Leven Property Services.</w:t>
      </w:r>
    </w:p>
    <w:p w:rsidR="0049068F" w:rsidRPr="00841CB2" w:rsidRDefault="0049068F" w:rsidP="0087513B">
      <w:pPr>
        <w:pStyle w:val="Heading4"/>
        <w:jc w:val="both"/>
        <w:rPr>
          <w:rFonts w:ascii="Tahoma" w:hAnsi="Tahoma" w:cs="Tahoma"/>
          <w:sz w:val="24"/>
        </w:rPr>
      </w:pPr>
    </w:p>
    <w:p w:rsidR="00924D16" w:rsidRPr="00841CB2" w:rsidRDefault="000F7364" w:rsidP="0087513B">
      <w:pPr>
        <w:pStyle w:val="Heading4"/>
        <w:numPr>
          <w:ilvl w:val="0"/>
          <w:numId w:val="5"/>
        </w:numPr>
        <w:ind w:left="426" w:hanging="426"/>
        <w:jc w:val="both"/>
        <w:rPr>
          <w:rFonts w:ascii="Tahoma" w:hAnsi="Tahoma" w:cs="Tahoma"/>
          <w:sz w:val="24"/>
          <w:u w:val="none"/>
        </w:rPr>
      </w:pPr>
      <w:r w:rsidRPr="00841CB2">
        <w:rPr>
          <w:rFonts w:ascii="Tahoma" w:hAnsi="Tahoma" w:cs="Tahoma"/>
          <w:sz w:val="24"/>
          <w:u w:val="none"/>
        </w:rPr>
        <w:t>Purpose</w:t>
      </w:r>
    </w:p>
    <w:p w:rsidR="00C35B49" w:rsidRPr="00841CB2" w:rsidRDefault="00C35B49" w:rsidP="0087513B">
      <w:pPr>
        <w:jc w:val="both"/>
        <w:rPr>
          <w:rFonts w:ascii="Tahoma" w:hAnsi="Tahoma" w:cs="Tahoma"/>
          <w:lang w:val="en-GB"/>
        </w:rPr>
      </w:pPr>
    </w:p>
    <w:p w:rsidR="00C35B49" w:rsidRPr="00841CB2" w:rsidRDefault="000F7364" w:rsidP="0087513B">
      <w:pPr>
        <w:pStyle w:val="BodyText"/>
        <w:spacing w:after="0"/>
        <w:jc w:val="both"/>
        <w:rPr>
          <w:rFonts w:ascii="Tahoma" w:hAnsi="Tahoma" w:cs="Tahoma"/>
          <w:lang w:val="en-GB"/>
        </w:rPr>
      </w:pPr>
      <w:r w:rsidRPr="00841CB2">
        <w:rPr>
          <w:rFonts w:ascii="Tahoma" w:hAnsi="Tahoma" w:cs="Tahoma"/>
          <w:lang w:val="en-GB"/>
        </w:rPr>
        <w:t xml:space="preserve">This statement is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226AC7" w:rsidRPr="00841CB2">
        <w:rPr>
          <w:rFonts w:ascii="Tahoma" w:hAnsi="Tahoma" w:cs="Tahoma"/>
          <w:lang w:val="en-GB"/>
        </w:rPr>
        <w:t>’s</w:t>
      </w:r>
      <w:r w:rsidR="004F5FED" w:rsidRPr="00841CB2">
        <w:rPr>
          <w:rFonts w:ascii="Tahoma" w:hAnsi="Tahoma" w:cs="Tahoma"/>
          <w:lang w:val="en-GB"/>
        </w:rPr>
        <w:t xml:space="preserve"> policy for</w:t>
      </w:r>
      <w:r w:rsidRPr="00841CB2">
        <w:rPr>
          <w:rFonts w:ascii="Tahoma" w:hAnsi="Tahoma" w:cs="Tahoma"/>
          <w:lang w:val="en-GB"/>
        </w:rPr>
        <w:t xml:space="preserve"> recruitment and selection, to encourage good practice and equal opportunities to which all staff are required to adhere. In the </w:t>
      </w:r>
      <w:r w:rsidR="00ED34B9" w:rsidRPr="00841CB2">
        <w:rPr>
          <w:rFonts w:ascii="Tahoma" w:hAnsi="Tahoma" w:cs="Tahoma"/>
          <w:lang w:val="en-GB"/>
        </w:rPr>
        <w:t>recruitment process our aims</w:t>
      </w:r>
      <w:r w:rsidR="00204563" w:rsidRPr="00841CB2">
        <w:rPr>
          <w:rFonts w:ascii="Tahoma" w:hAnsi="Tahoma" w:cs="Tahoma"/>
          <w:lang w:val="en-GB"/>
        </w:rPr>
        <w:t xml:space="preserve"> </w:t>
      </w:r>
      <w:r w:rsidRPr="00841CB2">
        <w:rPr>
          <w:rFonts w:ascii="Tahoma" w:hAnsi="Tahoma" w:cs="Tahoma"/>
          <w:lang w:val="en-GB"/>
        </w:rPr>
        <w:t>are</w:t>
      </w:r>
      <w:r w:rsidR="00C35B49" w:rsidRPr="00841CB2">
        <w:rPr>
          <w:rFonts w:ascii="Tahoma" w:hAnsi="Tahoma" w:cs="Tahoma"/>
          <w:lang w:val="en-GB"/>
        </w:rPr>
        <w:t xml:space="preserve"> to</w:t>
      </w:r>
      <w:r w:rsidRPr="00841CB2">
        <w:rPr>
          <w:rFonts w:ascii="Tahoma" w:hAnsi="Tahoma" w:cs="Tahoma"/>
          <w:lang w:val="en-GB"/>
        </w:rPr>
        <w:t>:</w:t>
      </w:r>
    </w:p>
    <w:p w:rsidR="00C35B49" w:rsidRPr="00841CB2" w:rsidRDefault="00C35B49" w:rsidP="0087513B">
      <w:pPr>
        <w:pStyle w:val="BodyText"/>
        <w:spacing w:after="0"/>
        <w:jc w:val="both"/>
        <w:rPr>
          <w:rFonts w:ascii="Tahoma" w:hAnsi="Tahoma" w:cs="Tahoma"/>
          <w:lang w:val="en-GB"/>
        </w:rPr>
      </w:pPr>
    </w:p>
    <w:p w:rsidR="00C35B49" w:rsidRPr="00841CB2" w:rsidRDefault="00C35B49" w:rsidP="0087513B">
      <w:pPr>
        <w:pStyle w:val="BodyText"/>
        <w:numPr>
          <w:ilvl w:val="0"/>
          <w:numId w:val="6"/>
        </w:numPr>
        <w:spacing w:after="0"/>
        <w:jc w:val="both"/>
        <w:rPr>
          <w:rFonts w:ascii="Tahoma" w:hAnsi="Tahoma" w:cs="Tahoma"/>
          <w:lang w:val="en-GB"/>
        </w:rPr>
      </w:pPr>
      <w:r w:rsidRPr="00841CB2">
        <w:rPr>
          <w:rFonts w:ascii="Tahoma" w:hAnsi="Tahoma" w:cs="Tahoma"/>
          <w:lang w:val="en-GB"/>
        </w:rPr>
        <w:t>A</w:t>
      </w:r>
      <w:r w:rsidR="000F7364" w:rsidRPr="00841CB2">
        <w:rPr>
          <w:rFonts w:ascii="Tahoma" w:hAnsi="Tahoma" w:cs="Tahoma"/>
          <w:lang w:val="en-GB"/>
        </w:rPr>
        <w:t xml:space="preserve">ttract </w:t>
      </w:r>
      <w:r w:rsidR="00226AC7" w:rsidRPr="00841CB2">
        <w:rPr>
          <w:rFonts w:ascii="Tahoma" w:hAnsi="Tahoma" w:cs="Tahoma"/>
          <w:lang w:val="en-GB"/>
        </w:rPr>
        <w:t>comprehensive</w:t>
      </w:r>
      <w:r w:rsidR="00D926B4" w:rsidRPr="00841CB2">
        <w:rPr>
          <w:rFonts w:ascii="Tahoma" w:hAnsi="Tahoma" w:cs="Tahoma"/>
          <w:lang w:val="en-GB"/>
        </w:rPr>
        <w:t xml:space="preserve"> </w:t>
      </w:r>
      <w:r w:rsidR="000F7364" w:rsidRPr="00841CB2">
        <w:rPr>
          <w:rFonts w:ascii="Tahoma" w:hAnsi="Tahoma" w:cs="Tahoma"/>
          <w:lang w:val="en-GB"/>
        </w:rPr>
        <w:t>applications from a sufficient number of candidates with appropriat</w:t>
      </w:r>
      <w:r w:rsidR="00841CB2">
        <w:rPr>
          <w:rFonts w:ascii="Tahoma" w:hAnsi="Tahoma" w:cs="Tahoma"/>
          <w:lang w:val="en-GB"/>
        </w:rPr>
        <w:t xml:space="preserve">e skills, qualifications, behaviours and </w:t>
      </w:r>
      <w:r w:rsidR="000F7364" w:rsidRPr="00841CB2">
        <w:rPr>
          <w:rFonts w:ascii="Tahoma" w:hAnsi="Tahoma" w:cs="Tahoma"/>
          <w:lang w:val="en-GB"/>
        </w:rPr>
        <w:t xml:space="preserve">experience for consideration for employment with </w:t>
      </w:r>
      <w:r w:rsidR="00855B36" w:rsidRPr="00841CB2">
        <w:rPr>
          <w:rFonts w:ascii="Tahoma" w:hAnsi="Tahoma" w:cs="Tahoma"/>
          <w:lang w:val="en-GB"/>
        </w:rPr>
        <w:t>Barrhead</w:t>
      </w:r>
      <w:r w:rsidR="00891B48" w:rsidRPr="00841CB2">
        <w:rPr>
          <w:rFonts w:ascii="Tahoma" w:hAnsi="Tahoma" w:cs="Tahoma"/>
          <w:lang w:val="en-GB"/>
        </w:rPr>
        <w:t xml:space="preserve"> Housing </w:t>
      </w:r>
      <w:r w:rsidR="00841CB2">
        <w:rPr>
          <w:rFonts w:ascii="Tahoma" w:hAnsi="Tahoma" w:cs="Tahoma"/>
          <w:lang w:val="en-GB"/>
        </w:rPr>
        <w:t>Group</w:t>
      </w:r>
      <w:r w:rsidR="009D40A9" w:rsidRPr="00841CB2">
        <w:rPr>
          <w:rFonts w:ascii="Tahoma" w:hAnsi="Tahoma" w:cs="Tahoma"/>
          <w:lang w:val="en-GB"/>
        </w:rPr>
        <w:t>.</w:t>
      </w:r>
    </w:p>
    <w:p w:rsidR="00C35B49" w:rsidRPr="00841CB2" w:rsidRDefault="00C35B49" w:rsidP="0087513B">
      <w:pPr>
        <w:pStyle w:val="BodyText"/>
        <w:numPr>
          <w:ilvl w:val="0"/>
          <w:numId w:val="6"/>
        </w:numPr>
        <w:spacing w:after="0"/>
        <w:jc w:val="both"/>
        <w:rPr>
          <w:rFonts w:ascii="Tahoma" w:hAnsi="Tahoma" w:cs="Tahoma"/>
          <w:lang w:val="en-GB"/>
        </w:rPr>
      </w:pPr>
      <w:r w:rsidRPr="00841CB2">
        <w:rPr>
          <w:rFonts w:ascii="Tahoma" w:hAnsi="Tahoma" w:cs="Tahoma"/>
          <w:lang w:val="en-GB"/>
        </w:rPr>
        <w:t>U</w:t>
      </w:r>
      <w:r w:rsidR="000F7364" w:rsidRPr="00841CB2">
        <w:rPr>
          <w:rFonts w:ascii="Tahoma" w:hAnsi="Tahoma" w:cs="Tahoma"/>
          <w:lang w:val="en-GB"/>
        </w:rPr>
        <w:t xml:space="preserve">se fair and effective methods for the appointment of candidates consistent with </w:t>
      </w:r>
      <w:r w:rsidR="00855B36" w:rsidRPr="00841CB2">
        <w:rPr>
          <w:rFonts w:ascii="Tahoma" w:hAnsi="Tahoma" w:cs="Tahoma"/>
          <w:lang w:val="en-GB"/>
        </w:rPr>
        <w:t>Barrhead</w:t>
      </w:r>
      <w:r w:rsidR="00891B48" w:rsidRPr="00841CB2">
        <w:rPr>
          <w:rFonts w:ascii="Tahoma" w:hAnsi="Tahoma" w:cs="Tahoma"/>
          <w:lang w:val="en-GB"/>
        </w:rPr>
        <w:t xml:space="preserve"> Housing </w:t>
      </w:r>
      <w:r w:rsidR="00841CB2">
        <w:rPr>
          <w:rFonts w:ascii="Tahoma" w:hAnsi="Tahoma" w:cs="Tahoma"/>
          <w:lang w:val="en-GB"/>
        </w:rPr>
        <w:t>Group</w:t>
      </w:r>
      <w:r w:rsidR="00226AC7" w:rsidRPr="00841CB2">
        <w:rPr>
          <w:rFonts w:ascii="Tahoma" w:hAnsi="Tahoma" w:cs="Tahoma"/>
          <w:lang w:val="en-GB"/>
        </w:rPr>
        <w:t>’s</w:t>
      </w:r>
      <w:r w:rsidR="009D40A9" w:rsidRPr="00841CB2">
        <w:rPr>
          <w:rFonts w:ascii="Tahoma" w:hAnsi="Tahoma" w:cs="Tahoma"/>
          <w:lang w:val="en-GB"/>
        </w:rPr>
        <w:t xml:space="preserve"> </w:t>
      </w:r>
      <w:r w:rsidR="000F7364" w:rsidRPr="00841CB2">
        <w:rPr>
          <w:rFonts w:ascii="Tahoma" w:hAnsi="Tahoma" w:cs="Tahoma"/>
          <w:lang w:val="en-GB"/>
        </w:rPr>
        <w:t>policy on Equal</w:t>
      </w:r>
      <w:r w:rsidR="00841CB2">
        <w:rPr>
          <w:rFonts w:ascii="Tahoma" w:hAnsi="Tahoma" w:cs="Tahoma"/>
          <w:lang w:val="en-GB"/>
        </w:rPr>
        <w:t xml:space="preserve">ities, Diversity </w:t>
      </w:r>
      <w:r w:rsidR="00CF75AE" w:rsidRPr="00841CB2">
        <w:rPr>
          <w:rFonts w:ascii="Tahoma" w:hAnsi="Tahoma" w:cs="Tahoma"/>
          <w:lang w:val="en-GB"/>
        </w:rPr>
        <w:t>and Human Rights</w:t>
      </w:r>
      <w:r w:rsidR="009D40A9" w:rsidRPr="00841CB2">
        <w:rPr>
          <w:rFonts w:ascii="Tahoma" w:hAnsi="Tahoma" w:cs="Tahoma"/>
          <w:lang w:val="en-GB"/>
        </w:rPr>
        <w:t>.</w:t>
      </w:r>
    </w:p>
    <w:p w:rsidR="00C35B49" w:rsidRPr="00841CB2" w:rsidRDefault="00C35B49" w:rsidP="0087513B">
      <w:pPr>
        <w:pStyle w:val="BodyText"/>
        <w:numPr>
          <w:ilvl w:val="0"/>
          <w:numId w:val="6"/>
        </w:numPr>
        <w:spacing w:after="0"/>
        <w:jc w:val="both"/>
        <w:rPr>
          <w:rFonts w:ascii="Tahoma" w:hAnsi="Tahoma" w:cs="Tahoma"/>
          <w:lang w:val="en-GB"/>
        </w:rPr>
      </w:pPr>
      <w:r w:rsidRPr="00841CB2">
        <w:rPr>
          <w:rFonts w:ascii="Tahoma" w:hAnsi="Tahoma" w:cs="Tahoma"/>
          <w:lang w:val="en-GB"/>
        </w:rPr>
        <w:t>E</w:t>
      </w:r>
      <w:r w:rsidR="000F7364" w:rsidRPr="00841CB2">
        <w:rPr>
          <w:rFonts w:ascii="Tahoma" w:hAnsi="Tahoma" w:cs="Tahoma"/>
          <w:lang w:val="en-GB"/>
        </w:rPr>
        <w:t xml:space="preserve">nsure that recruitment procedures are clear and adhered to by all staff and </w:t>
      </w:r>
      <w:r w:rsidR="00855B36" w:rsidRPr="00841CB2">
        <w:rPr>
          <w:rFonts w:ascii="Tahoma" w:hAnsi="Tahoma" w:cs="Tahoma"/>
          <w:lang w:val="en-GB"/>
        </w:rPr>
        <w:t>Board</w:t>
      </w:r>
      <w:r w:rsidR="00657F35" w:rsidRPr="00841CB2">
        <w:rPr>
          <w:rFonts w:ascii="Tahoma" w:hAnsi="Tahoma" w:cs="Tahoma"/>
          <w:lang w:val="en-GB"/>
        </w:rPr>
        <w:t xml:space="preserve"> members</w:t>
      </w:r>
      <w:r w:rsidR="000F7364" w:rsidRPr="00841CB2">
        <w:rPr>
          <w:rFonts w:ascii="Tahoma" w:hAnsi="Tahoma" w:cs="Tahoma"/>
          <w:lang w:val="en-GB"/>
        </w:rPr>
        <w:t xml:space="preserve"> involved in any recruitment and selection processes</w:t>
      </w:r>
      <w:r w:rsidR="009D40A9" w:rsidRPr="00841CB2">
        <w:rPr>
          <w:rFonts w:ascii="Tahoma" w:hAnsi="Tahoma" w:cs="Tahoma"/>
          <w:lang w:val="en-GB"/>
        </w:rPr>
        <w:t>.</w:t>
      </w:r>
    </w:p>
    <w:p w:rsidR="000F7364" w:rsidRPr="00841CB2" w:rsidRDefault="00C35B49" w:rsidP="0087513B">
      <w:pPr>
        <w:pStyle w:val="BodyText"/>
        <w:numPr>
          <w:ilvl w:val="0"/>
          <w:numId w:val="6"/>
        </w:numPr>
        <w:spacing w:after="0"/>
        <w:jc w:val="both"/>
        <w:rPr>
          <w:rFonts w:ascii="Tahoma" w:hAnsi="Tahoma" w:cs="Tahoma"/>
          <w:lang w:val="en-GB"/>
        </w:rPr>
      </w:pPr>
      <w:r w:rsidRPr="00841CB2">
        <w:rPr>
          <w:rFonts w:ascii="Tahoma" w:hAnsi="Tahoma" w:cs="Tahoma"/>
          <w:lang w:val="en-GB"/>
        </w:rPr>
        <w:t>D</w:t>
      </w:r>
      <w:r w:rsidR="000F7364" w:rsidRPr="00841CB2">
        <w:rPr>
          <w:rFonts w:ascii="Tahoma" w:hAnsi="Tahoma" w:cs="Tahoma"/>
          <w:lang w:val="en-GB"/>
        </w:rPr>
        <w:t xml:space="preserve">evelop an excellent workforce committed to the aims, values and service delivery requirements of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9D40A9" w:rsidRPr="00841CB2">
        <w:rPr>
          <w:rFonts w:ascii="Tahoma" w:hAnsi="Tahoma" w:cs="Tahoma"/>
          <w:lang w:val="en-GB"/>
        </w:rPr>
        <w:t>.</w:t>
      </w:r>
    </w:p>
    <w:p w:rsidR="000F7364" w:rsidRPr="00841CB2" w:rsidRDefault="000F7364" w:rsidP="0087513B">
      <w:pPr>
        <w:pStyle w:val="BodyText"/>
        <w:spacing w:after="0"/>
        <w:jc w:val="both"/>
        <w:rPr>
          <w:rFonts w:ascii="Tahoma" w:hAnsi="Tahoma" w:cs="Tahoma"/>
          <w:bCs/>
          <w:u w:val="single"/>
          <w:lang w:val="en-GB"/>
        </w:rPr>
      </w:pPr>
    </w:p>
    <w:p w:rsidR="00924D16" w:rsidRPr="00841CB2" w:rsidRDefault="00C35B49" w:rsidP="0087513B">
      <w:pPr>
        <w:pStyle w:val="BodyText"/>
        <w:numPr>
          <w:ilvl w:val="0"/>
          <w:numId w:val="5"/>
        </w:numPr>
        <w:spacing w:after="0"/>
        <w:ind w:left="426" w:hanging="426"/>
        <w:jc w:val="both"/>
        <w:rPr>
          <w:rFonts w:ascii="Tahoma" w:hAnsi="Tahoma" w:cs="Tahoma"/>
          <w:b/>
          <w:bCs/>
          <w:lang w:val="en-GB"/>
        </w:rPr>
      </w:pPr>
      <w:r w:rsidRPr="00841CB2">
        <w:rPr>
          <w:rFonts w:ascii="Tahoma" w:hAnsi="Tahoma" w:cs="Tahoma"/>
          <w:b/>
          <w:bCs/>
          <w:lang w:val="en-GB"/>
        </w:rPr>
        <w:t>General</w:t>
      </w:r>
    </w:p>
    <w:p w:rsidR="00C35B49" w:rsidRPr="00841CB2" w:rsidRDefault="00C35B49" w:rsidP="0087513B">
      <w:pPr>
        <w:pStyle w:val="BodyText"/>
        <w:spacing w:after="0"/>
        <w:jc w:val="both"/>
        <w:rPr>
          <w:rFonts w:ascii="Tahoma" w:hAnsi="Tahoma" w:cs="Tahoma"/>
          <w:bCs/>
          <w:lang w:val="en-GB"/>
        </w:rPr>
      </w:pPr>
    </w:p>
    <w:p w:rsidR="000F7364" w:rsidRPr="00841CB2" w:rsidRDefault="000F7364" w:rsidP="0087513B">
      <w:pPr>
        <w:pStyle w:val="BodyText"/>
        <w:numPr>
          <w:ilvl w:val="1"/>
          <w:numId w:val="5"/>
        </w:numPr>
        <w:spacing w:after="0"/>
        <w:jc w:val="both"/>
        <w:rPr>
          <w:rFonts w:ascii="Tahoma" w:hAnsi="Tahoma" w:cs="Tahoma"/>
          <w:lang w:val="en-GB"/>
        </w:rPr>
      </w:pPr>
      <w:r w:rsidRPr="00841CB2">
        <w:rPr>
          <w:rFonts w:ascii="Tahoma" w:hAnsi="Tahoma" w:cs="Tahoma"/>
          <w:lang w:val="en-GB"/>
        </w:rPr>
        <w:t xml:space="preserve">In recruiting </w:t>
      </w:r>
      <w:r w:rsidR="001C34DB" w:rsidRPr="00841CB2">
        <w:rPr>
          <w:rFonts w:ascii="Tahoma" w:hAnsi="Tahoma" w:cs="Tahoma"/>
          <w:lang w:val="en-GB"/>
        </w:rPr>
        <w:t>for</w:t>
      </w:r>
      <w:r w:rsidRPr="00841CB2">
        <w:rPr>
          <w:rFonts w:ascii="Tahoma" w:hAnsi="Tahoma" w:cs="Tahoma"/>
          <w:lang w:val="en-GB"/>
        </w:rPr>
        <w:t xml:space="preserve"> newly created or vacant posts </w:t>
      </w:r>
      <w:r w:rsidR="00855B36" w:rsidRPr="00841CB2">
        <w:rPr>
          <w:rFonts w:ascii="Tahoma" w:hAnsi="Tahoma" w:cs="Tahoma"/>
          <w:lang w:val="en-GB"/>
        </w:rPr>
        <w:t>Barrhead</w:t>
      </w:r>
      <w:r w:rsidR="00891B48" w:rsidRPr="00841CB2">
        <w:rPr>
          <w:rFonts w:ascii="Tahoma" w:hAnsi="Tahoma" w:cs="Tahoma"/>
          <w:lang w:val="en-GB"/>
        </w:rPr>
        <w:t xml:space="preserve"> Housing </w:t>
      </w:r>
      <w:r w:rsidR="00841CB2">
        <w:rPr>
          <w:rFonts w:ascii="Tahoma" w:hAnsi="Tahoma" w:cs="Tahoma"/>
          <w:lang w:val="en-GB"/>
        </w:rPr>
        <w:t>Group</w:t>
      </w:r>
      <w:r w:rsidRPr="00841CB2">
        <w:rPr>
          <w:rFonts w:ascii="Tahoma" w:hAnsi="Tahoma" w:cs="Tahoma"/>
          <w:lang w:val="en-GB"/>
        </w:rPr>
        <w:t xml:space="preserve"> will ensure that it </w:t>
      </w:r>
      <w:r w:rsidR="001C34DB" w:rsidRPr="00841CB2">
        <w:rPr>
          <w:rFonts w:ascii="Tahoma" w:hAnsi="Tahoma" w:cs="Tahoma"/>
          <w:lang w:val="en-GB"/>
        </w:rPr>
        <w:t>complies with</w:t>
      </w:r>
      <w:r w:rsidRPr="00841CB2">
        <w:rPr>
          <w:rFonts w:ascii="Tahoma" w:hAnsi="Tahoma" w:cs="Tahoma"/>
          <w:lang w:val="en-GB"/>
        </w:rPr>
        <w:t xml:space="preserve"> legislative requirements</w:t>
      </w:r>
      <w:r w:rsidR="0066086D" w:rsidRPr="00841CB2">
        <w:rPr>
          <w:rFonts w:ascii="Tahoma" w:hAnsi="Tahoma" w:cs="Tahoma"/>
          <w:lang w:val="en-GB"/>
        </w:rPr>
        <w:t xml:space="preserve"> </w:t>
      </w:r>
      <w:r w:rsidR="00050D72" w:rsidRPr="00841CB2">
        <w:rPr>
          <w:rFonts w:ascii="Tahoma" w:hAnsi="Tahoma" w:cs="Tahoma"/>
          <w:lang w:val="en-GB"/>
        </w:rPr>
        <w:t xml:space="preserve">and </w:t>
      </w:r>
      <w:r w:rsidR="00DF3424" w:rsidRPr="00841CB2">
        <w:rPr>
          <w:rFonts w:ascii="Tahoma" w:hAnsi="Tahoma" w:cs="Tahoma"/>
          <w:lang w:val="en-GB"/>
        </w:rPr>
        <w:t xml:space="preserve">demonstrates best </w:t>
      </w:r>
      <w:r w:rsidRPr="00841CB2">
        <w:rPr>
          <w:rFonts w:ascii="Tahoma" w:hAnsi="Tahoma" w:cs="Tahoma"/>
          <w:lang w:val="en-GB"/>
        </w:rPr>
        <w:t>practice as an employer in relation to employment rights and equal opportunities</w:t>
      </w:r>
      <w:r w:rsidR="00DF3424" w:rsidRPr="00841CB2">
        <w:rPr>
          <w:rFonts w:ascii="Tahoma" w:hAnsi="Tahoma" w:cs="Tahoma"/>
          <w:lang w:val="en-GB"/>
        </w:rPr>
        <w:t>.</w:t>
      </w:r>
    </w:p>
    <w:p w:rsidR="001702F7" w:rsidRPr="00841CB2" w:rsidRDefault="001702F7" w:rsidP="0087513B">
      <w:pPr>
        <w:pStyle w:val="BodyText"/>
        <w:spacing w:after="0"/>
        <w:ind w:left="720"/>
        <w:jc w:val="both"/>
        <w:rPr>
          <w:rFonts w:ascii="Tahoma" w:hAnsi="Tahoma" w:cs="Tahoma"/>
          <w:lang w:val="en-GB"/>
        </w:rPr>
      </w:pPr>
    </w:p>
    <w:p w:rsidR="001702F7" w:rsidRPr="00841CB2" w:rsidRDefault="001702F7" w:rsidP="0087513B">
      <w:pPr>
        <w:pStyle w:val="BodyText"/>
        <w:numPr>
          <w:ilvl w:val="1"/>
          <w:numId w:val="5"/>
        </w:numPr>
        <w:spacing w:after="0"/>
        <w:jc w:val="both"/>
        <w:rPr>
          <w:rFonts w:ascii="Tahoma" w:hAnsi="Tahoma" w:cs="Tahoma"/>
          <w:lang w:val="en-GB"/>
        </w:rPr>
      </w:pPr>
      <w:r w:rsidRPr="00841CB2">
        <w:rPr>
          <w:rFonts w:ascii="Tahoma" w:hAnsi="Tahoma" w:cs="Tahoma"/>
          <w:lang w:val="en-GB"/>
        </w:rPr>
        <w:lastRenderedPageBreak/>
        <w:t xml:space="preserve">The </w:t>
      </w:r>
      <w:r w:rsidR="00855B36" w:rsidRPr="00841CB2">
        <w:rPr>
          <w:rFonts w:ascii="Tahoma" w:hAnsi="Tahoma" w:cs="Tahoma"/>
          <w:lang w:val="en-GB"/>
        </w:rPr>
        <w:t xml:space="preserve">Barrhead </w:t>
      </w:r>
      <w:r w:rsidR="00FB0C53" w:rsidRPr="00841CB2">
        <w:rPr>
          <w:rFonts w:ascii="Tahoma" w:hAnsi="Tahoma" w:cs="Tahoma"/>
          <w:lang w:val="en-GB"/>
        </w:rPr>
        <w:t xml:space="preserve">application form, and </w:t>
      </w:r>
      <w:r w:rsidRPr="00841CB2">
        <w:rPr>
          <w:rFonts w:ascii="Tahoma" w:hAnsi="Tahoma" w:cs="Tahoma"/>
          <w:lang w:val="en-GB"/>
        </w:rPr>
        <w:t>guidance and model fo</w:t>
      </w:r>
      <w:r w:rsidR="00FB0C53" w:rsidRPr="00841CB2">
        <w:rPr>
          <w:rFonts w:ascii="Tahoma" w:hAnsi="Tahoma" w:cs="Tahoma"/>
          <w:lang w:val="en-GB"/>
        </w:rPr>
        <w:t>rms and letters</w:t>
      </w:r>
      <w:r w:rsidR="000C7B57" w:rsidRPr="00841CB2">
        <w:rPr>
          <w:rFonts w:ascii="Tahoma" w:hAnsi="Tahoma" w:cs="Tahoma"/>
          <w:lang w:val="en-GB"/>
        </w:rPr>
        <w:t>,</w:t>
      </w:r>
      <w:r w:rsidR="00FB0C53" w:rsidRPr="00841CB2">
        <w:rPr>
          <w:rFonts w:ascii="Tahoma" w:hAnsi="Tahoma" w:cs="Tahoma"/>
          <w:lang w:val="en-GB"/>
        </w:rPr>
        <w:t xml:space="preserve"> provided by EVH</w:t>
      </w:r>
      <w:r w:rsidR="000C7B57" w:rsidRPr="00841CB2">
        <w:rPr>
          <w:rFonts w:ascii="Tahoma" w:hAnsi="Tahoma" w:cs="Tahoma"/>
          <w:lang w:val="en-GB"/>
        </w:rPr>
        <w:t xml:space="preserve"> normally on its</w:t>
      </w:r>
      <w:r w:rsidRPr="00841CB2">
        <w:rPr>
          <w:rFonts w:ascii="Tahoma" w:hAnsi="Tahoma" w:cs="Tahoma"/>
          <w:lang w:val="en-GB"/>
        </w:rPr>
        <w:t xml:space="preserve"> website, will be used while implementing this policy.</w:t>
      </w:r>
      <w:r w:rsidR="00FB0C53" w:rsidRPr="00841CB2">
        <w:rPr>
          <w:rFonts w:ascii="Tahoma" w:hAnsi="Tahoma" w:cs="Tahoma"/>
          <w:lang w:val="en-GB"/>
        </w:rPr>
        <w:t xml:space="preserve">  </w:t>
      </w:r>
    </w:p>
    <w:p w:rsidR="0049068F" w:rsidRPr="00841CB2" w:rsidRDefault="0049068F" w:rsidP="0087513B">
      <w:pPr>
        <w:pStyle w:val="BodyText"/>
        <w:spacing w:after="0"/>
        <w:jc w:val="both"/>
        <w:rPr>
          <w:rFonts w:ascii="Tahoma" w:hAnsi="Tahoma" w:cs="Tahoma"/>
          <w:lang w:val="en-GB"/>
        </w:rPr>
      </w:pPr>
    </w:p>
    <w:p w:rsidR="00924D16" w:rsidRPr="00841CB2" w:rsidRDefault="00956B7F" w:rsidP="0087513B">
      <w:pPr>
        <w:pStyle w:val="BodyText"/>
        <w:numPr>
          <w:ilvl w:val="0"/>
          <w:numId w:val="5"/>
        </w:numPr>
        <w:spacing w:after="0"/>
        <w:ind w:left="426" w:hanging="426"/>
        <w:jc w:val="both"/>
        <w:rPr>
          <w:rFonts w:ascii="Tahoma" w:hAnsi="Tahoma" w:cs="Tahoma"/>
          <w:b/>
          <w:lang w:val="en-GB"/>
        </w:rPr>
      </w:pPr>
      <w:r w:rsidRPr="00841CB2">
        <w:rPr>
          <w:rFonts w:ascii="Tahoma" w:hAnsi="Tahoma" w:cs="Tahoma"/>
          <w:b/>
          <w:lang w:val="en-GB"/>
        </w:rPr>
        <w:t>Equal Opportunities</w:t>
      </w:r>
    </w:p>
    <w:p w:rsidR="00C35B49" w:rsidRPr="00841CB2" w:rsidRDefault="00C35B49" w:rsidP="0087513B">
      <w:pPr>
        <w:pStyle w:val="BodyText"/>
        <w:spacing w:after="0"/>
        <w:jc w:val="both"/>
        <w:rPr>
          <w:rFonts w:ascii="Tahoma" w:hAnsi="Tahoma" w:cs="Tahoma"/>
          <w:lang w:val="en-GB"/>
        </w:rPr>
      </w:pPr>
    </w:p>
    <w:p w:rsidR="00C35B49" w:rsidRPr="00841CB2" w:rsidRDefault="000F7364" w:rsidP="0087513B">
      <w:pPr>
        <w:pStyle w:val="BodyText"/>
        <w:numPr>
          <w:ilvl w:val="1"/>
          <w:numId w:val="5"/>
        </w:numPr>
        <w:spacing w:after="0"/>
        <w:jc w:val="both"/>
        <w:rPr>
          <w:rFonts w:ascii="Tahoma" w:hAnsi="Tahoma" w:cs="Tahoma"/>
          <w:lang w:val="en-GB"/>
        </w:rPr>
      </w:pPr>
      <w:r w:rsidRPr="00841CB2">
        <w:rPr>
          <w:rFonts w:ascii="Tahoma" w:hAnsi="Tahoma" w:cs="Tahoma"/>
          <w:lang w:val="en-GB"/>
        </w:rPr>
        <w:t xml:space="preserve">Equal Opportunities </w:t>
      </w:r>
      <w:r w:rsidR="004F5FED" w:rsidRPr="00841CB2">
        <w:rPr>
          <w:rFonts w:ascii="Tahoma" w:hAnsi="Tahoma" w:cs="Tahoma"/>
          <w:lang w:val="en-GB"/>
        </w:rPr>
        <w:t>aim to remove</w:t>
      </w:r>
      <w:r w:rsidRPr="00841CB2">
        <w:rPr>
          <w:rFonts w:ascii="Tahoma" w:hAnsi="Tahoma" w:cs="Tahoma"/>
          <w:lang w:val="en-GB"/>
        </w:rPr>
        <w:t xml:space="preserve"> barriers to access and op</w:t>
      </w:r>
      <w:r w:rsidR="004F5FED" w:rsidRPr="00841CB2">
        <w:rPr>
          <w:rFonts w:ascii="Tahoma" w:hAnsi="Tahoma" w:cs="Tahoma"/>
          <w:lang w:val="en-GB"/>
        </w:rPr>
        <w:t>portunity,</w:t>
      </w:r>
      <w:r w:rsidRPr="00841CB2">
        <w:rPr>
          <w:rFonts w:ascii="Tahoma" w:hAnsi="Tahoma" w:cs="Tahoma"/>
          <w:lang w:val="en-GB"/>
        </w:rPr>
        <w:t xml:space="preserve"> for individuals and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Pr="00841CB2">
        <w:rPr>
          <w:rFonts w:ascii="Tahoma" w:hAnsi="Tahoma" w:cs="Tahoma"/>
          <w:lang w:val="en-GB"/>
        </w:rPr>
        <w:t xml:space="preserve">. </w:t>
      </w:r>
      <w:r w:rsidR="00035FEF" w:rsidRPr="00841CB2">
        <w:rPr>
          <w:rFonts w:ascii="Tahoma" w:hAnsi="Tahoma" w:cs="Tahoma"/>
          <w:lang w:val="en-GB"/>
        </w:rPr>
        <w:t>Equal Opportunities</w:t>
      </w:r>
      <w:r w:rsidRPr="00841CB2">
        <w:rPr>
          <w:rFonts w:ascii="Tahoma" w:hAnsi="Tahoma" w:cs="Tahoma"/>
          <w:lang w:val="en-GB"/>
        </w:rPr>
        <w:t xml:space="preserve"> </w:t>
      </w:r>
      <w:r w:rsidR="007F02E5" w:rsidRPr="00841CB2">
        <w:rPr>
          <w:rFonts w:ascii="Tahoma" w:hAnsi="Tahoma" w:cs="Tahoma"/>
          <w:lang w:val="en-GB"/>
        </w:rPr>
        <w:t>refer</w:t>
      </w:r>
      <w:r w:rsidRPr="00841CB2">
        <w:rPr>
          <w:rFonts w:ascii="Tahoma" w:hAnsi="Tahoma" w:cs="Tahoma"/>
          <w:lang w:val="en-GB"/>
        </w:rPr>
        <w:t xml:space="preserve"> to equality in recruitment, promotion, training or transfer and terms and conditions of employment. In seeking suitable candidates for new or vacant posts, </w:t>
      </w:r>
      <w:r w:rsidR="004F5FED" w:rsidRPr="00841CB2">
        <w:rPr>
          <w:rFonts w:ascii="Tahoma" w:hAnsi="Tahoma" w:cs="Tahoma"/>
          <w:lang w:val="en-GB"/>
        </w:rPr>
        <w:t>we</w:t>
      </w:r>
      <w:r w:rsidRPr="00841CB2">
        <w:rPr>
          <w:rFonts w:ascii="Tahoma" w:hAnsi="Tahoma" w:cs="Tahoma"/>
          <w:lang w:val="en-GB"/>
        </w:rPr>
        <w:t xml:space="preserve"> will not</w:t>
      </w:r>
      <w:r w:rsidR="00C35B49" w:rsidRPr="00841CB2">
        <w:rPr>
          <w:rFonts w:ascii="Tahoma" w:hAnsi="Tahoma" w:cs="Tahoma"/>
          <w:lang w:val="en-GB"/>
        </w:rPr>
        <w:t xml:space="preserve"> discriminate on</w:t>
      </w:r>
      <w:r w:rsidRPr="00841CB2">
        <w:rPr>
          <w:rFonts w:ascii="Tahoma" w:hAnsi="Tahoma" w:cs="Tahoma"/>
          <w:lang w:val="en-GB"/>
        </w:rPr>
        <w:t xml:space="preserve"> any factor irrelevant to the ability to do the job. </w:t>
      </w:r>
    </w:p>
    <w:p w:rsidR="00C35B49" w:rsidRPr="00841CB2" w:rsidRDefault="00C35B49" w:rsidP="0087513B">
      <w:pPr>
        <w:pStyle w:val="BodyText"/>
        <w:spacing w:after="0"/>
        <w:ind w:left="720"/>
        <w:jc w:val="both"/>
        <w:rPr>
          <w:rFonts w:ascii="Tahoma" w:hAnsi="Tahoma" w:cs="Tahoma"/>
          <w:lang w:val="en-GB"/>
        </w:rPr>
      </w:pPr>
    </w:p>
    <w:p w:rsidR="00C35B49" w:rsidRPr="00841CB2" w:rsidRDefault="006100FA" w:rsidP="0087513B">
      <w:pPr>
        <w:pStyle w:val="BodyText"/>
        <w:numPr>
          <w:ilvl w:val="1"/>
          <w:numId w:val="5"/>
        </w:numPr>
        <w:spacing w:after="0"/>
        <w:jc w:val="both"/>
        <w:rPr>
          <w:rFonts w:ascii="Tahoma" w:hAnsi="Tahoma" w:cs="Tahoma"/>
          <w:lang w:val="en-GB"/>
        </w:rPr>
      </w:pPr>
      <w:r w:rsidRPr="00841CB2">
        <w:rPr>
          <w:rFonts w:ascii="Tahoma" w:hAnsi="Tahoma" w:cs="Tahoma"/>
          <w:lang w:val="en-GB"/>
        </w:rPr>
        <w:t xml:space="preserve">It is </w:t>
      </w:r>
      <w:r w:rsidR="00855B36" w:rsidRPr="00841CB2">
        <w:rPr>
          <w:rFonts w:ascii="Tahoma" w:hAnsi="Tahoma" w:cs="Tahoma"/>
          <w:lang w:val="en-GB"/>
        </w:rPr>
        <w:t>Barrhead H</w:t>
      </w:r>
      <w:r w:rsidR="00891B48" w:rsidRPr="00841CB2">
        <w:rPr>
          <w:rFonts w:ascii="Tahoma" w:hAnsi="Tahoma" w:cs="Tahoma"/>
          <w:lang w:val="en-GB"/>
        </w:rPr>
        <w:t xml:space="preserve">ousing </w:t>
      </w:r>
      <w:r w:rsidR="00841CB2">
        <w:rPr>
          <w:rFonts w:ascii="Tahoma" w:hAnsi="Tahoma" w:cs="Tahoma"/>
          <w:lang w:val="en-GB"/>
        </w:rPr>
        <w:t>Group</w:t>
      </w:r>
      <w:r w:rsidR="001F7E11" w:rsidRPr="00841CB2">
        <w:rPr>
          <w:rFonts w:ascii="Tahoma" w:hAnsi="Tahoma" w:cs="Tahoma"/>
          <w:lang w:val="en-GB"/>
        </w:rPr>
        <w:t>’s</w:t>
      </w:r>
      <w:r w:rsidRPr="00841CB2">
        <w:rPr>
          <w:rFonts w:ascii="Tahoma" w:hAnsi="Tahoma" w:cs="Tahoma"/>
          <w:lang w:val="en-GB"/>
        </w:rPr>
        <w:t xml:space="preserve"> goal that all recruitment decisions will be bas</w:t>
      </w:r>
      <w:r w:rsidR="00841CB2">
        <w:rPr>
          <w:rFonts w:ascii="Tahoma" w:hAnsi="Tahoma" w:cs="Tahoma"/>
          <w:lang w:val="en-GB"/>
        </w:rPr>
        <w:t xml:space="preserve">ed completely on the merits, behaviours and </w:t>
      </w:r>
      <w:r w:rsidRPr="00841CB2">
        <w:rPr>
          <w:rFonts w:ascii="Tahoma" w:hAnsi="Tahoma" w:cs="Tahoma"/>
          <w:lang w:val="en-GB"/>
        </w:rPr>
        <w:t>abilities of candidates alone and no other criteria will be used.  In order to achieve this, equality and diversity practices will be integrated into every stage of the recruitment and selection process.</w:t>
      </w:r>
    </w:p>
    <w:p w:rsidR="00C35B49" w:rsidRPr="00841CB2" w:rsidRDefault="00C35B49" w:rsidP="0087513B">
      <w:pPr>
        <w:pStyle w:val="BodyText"/>
        <w:spacing w:after="0"/>
        <w:jc w:val="both"/>
        <w:rPr>
          <w:rFonts w:ascii="Tahoma" w:hAnsi="Tahoma" w:cs="Tahoma"/>
          <w:lang w:val="en-GB"/>
        </w:rPr>
      </w:pPr>
    </w:p>
    <w:p w:rsidR="00C35B49" w:rsidRPr="00841CB2" w:rsidRDefault="006100FA" w:rsidP="0087513B">
      <w:pPr>
        <w:pStyle w:val="BodyText"/>
        <w:numPr>
          <w:ilvl w:val="1"/>
          <w:numId w:val="5"/>
        </w:numPr>
        <w:spacing w:after="0"/>
        <w:jc w:val="both"/>
        <w:rPr>
          <w:rFonts w:ascii="Tahoma" w:hAnsi="Tahoma" w:cs="Tahoma"/>
          <w:lang w:val="en-GB"/>
        </w:rPr>
      </w:pPr>
      <w:r w:rsidRPr="00841CB2">
        <w:rPr>
          <w:rFonts w:ascii="Tahoma" w:hAnsi="Tahoma" w:cs="Tahoma"/>
          <w:lang w:val="en-GB"/>
        </w:rPr>
        <w:t>A fair recruitment process will remove barriers where possible to the employment of people from different backgrounds.  This</w:t>
      </w:r>
      <w:r w:rsidR="004F5FED" w:rsidRPr="00841CB2">
        <w:rPr>
          <w:rFonts w:ascii="Tahoma" w:hAnsi="Tahoma" w:cs="Tahoma"/>
          <w:lang w:val="en-GB"/>
        </w:rPr>
        <w:t xml:space="preserve"> will enable us</w:t>
      </w:r>
      <w:r w:rsidR="00A04C49" w:rsidRPr="00841CB2">
        <w:rPr>
          <w:rFonts w:ascii="Tahoma" w:hAnsi="Tahoma" w:cs="Tahoma"/>
          <w:lang w:val="en-GB"/>
        </w:rPr>
        <w:t xml:space="preserve"> to recruit</w:t>
      </w:r>
      <w:r w:rsidRPr="00841CB2">
        <w:rPr>
          <w:rFonts w:ascii="Tahoma" w:hAnsi="Tahoma" w:cs="Tahoma"/>
          <w:lang w:val="en-GB"/>
        </w:rPr>
        <w:t xml:space="preserve"> from the widest pool of talent, potential</w:t>
      </w:r>
      <w:r w:rsidR="00A04C49" w:rsidRPr="00841CB2">
        <w:rPr>
          <w:rFonts w:ascii="Tahoma" w:hAnsi="Tahoma" w:cs="Tahoma"/>
          <w:lang w:val="en-GB"/>
        </w:rPr>
        <w:t>ly raising the standard of our</w:t>
      </w:r>
      <w:r w:rsidR="00DF2FFA" w:rsidRPr="00841CB2">
        <w:rPr>
          <w:rFonts w:ascii="Tahoma" w:hAnsi="Tahoma" w:cs="Tahoma"/>
          <w:lang w:val="en-GB"/>
        </w:rPr>
        <w:t xml:space="preserve"> intake and</w:t>
      </w:r>
      <w:r w:rsidRPr="00841CB2">
        <w:rPr>
          <w:rFonts w:ascii="Tahoma" w:hAnsi="Tahoma" w:cs="Tahoma"/>
          <w:lang w:val="en-GB"/>
        </w:rPr>
        <w:t xml:space="preserve"> increasing the opportunity of a more diverse workforce wh</w:t>
      </w:r>
      <w:r w:rsidR="00A04C49" w:rsidRPr="00841CB2">
        <w:rPr>
          <w:rFonts w:ascii="Tahoma" w:hAnsi="Tahoma" w:cs="Tahoma"/>
          <w:lang w:val="en-GB"/>
        </w:rPr>
        <w:t>ich reflects the community we serve</w:t>
      </w:r>
      <w:r w:rsidRPr="00841CB2">
        <w:rPr>
          <w:rFonts w:ascii="Tahoma" w:hAnsi="Tahoma" w:cs="Tahoma"/>
          <w:lang w:val="en-GB"/>
        </w:rPr>
        <w:t>.  A more diverse workforce should improve the organisation’s service delivery, as it will include staff with more knowledge and experience about meeting the needs and aspirations of service users and potential service users.</w:t>
      </w:r>
    </w:p>
    <w:p w:rsidR="00C35B49" w:rsidRPr="00841CB2" w:rsidRDefault="00C35B49" w:rsidP="0087513B">
      <w:pPr>
        <w:pStyle w:val="BodyText"/>
        <w:spacing w:after="0"/>
        <w:jc w:val="both"/>
        <w:rPr>
          <w:rFonts w:ascii="Tahoma" w:hAnsi="Tahoma" w:cs="Tahoma"/>
          <w:lang w:val="en-GB"/>
        </w:rPr>
      </w:pPr>
    </w:p>
    <w:p w:rsidR="00C35B49" w:rsidRPr="00841CB2" w:rsidRDefault="006100FA" w:rsidP="0087513B">
      <w:pPr>
        <w:pStyle w:val="BodyText"/>
        <w:numPr>
          <w:ilvl w:val="1"/>
          <w:numId w:val="5"/>
        </w:numPr>
        <w:spacing w:after="0"/>
        <w:jc w:val="both"/>
        <w:rPr>
          <w:rFonts w:ascii="Tahoma" w:hAnsi="Tahoma" w:cs="Tahoma"/>
          <w:lang w:val="en-GB"/>
        </w:rPr>
      </w:pPr>
      <w:r w:rsidRPr="00841CB2">
        <w:rPr>
          <w:rFonts w:ascii="Tahoma" w:hAnsi="Tahoma" w:cs="Tahoma"/>
          <w:lang w:val="en-GB"/>
        </w:rPr>
        <w:t xml:space="preserve">To highlight </w:t>
      </w:r>
      <w:r w:rsidR="00DF2FFA" w:rsidRPr="00841CB2">
        <w:rPr>
          <w:rFonts w:ascii="Tahoma" w:hAnsi="Tahoma" w:cs="Tahoma"/>
          <w:lang w:val="en-GB"/>
        </w:rPr>
        <w:t>our</w:t>
      </w:r>
      <w:r w:rsidRPr="00841CB2">
        <w:rPr>
          <w:rFonts w:ascii="Tahoma" w:hAnsi="Tahoma" w:cs="Tahoma"/>
          <w:lang w:val="en-GB"/>
        </w:rPr>
        <w:t xml:space="preserve"> commitment to promoting equality and diversity from the beginning of the employment relationship, all vacancies will be aimed at as </w:t>
      </w:r>
      <w:r w:rsidR="0023406F" w:rsidRPr="00841CB2">
        <w:rPr>
          <w:rFonts w:ascii="Tahoma" w:hAnsi="Tahoma" w:cs="Tahoma"/>
          <w:lang w:val="en-GB"/>
        </w:rPr>
        <w:t>wide a group as possible and</w:t>
      </w:r>
      <w:r w:rsidRPr="00841CB2">
        <w:rPr>
          <w:rFonts w:ascii="Tahoma" w:hAnsi="Tahoma" w:cs="Tahoma"/>
          <w:lang w:val="en-GB"/>
        </w:rPr>
        <w:t xml:space="preserve"> adv</w:t>
      </w:r>
      <w:r w:rsidR="00DF2FFA" w:rsidRPr="00841CB2">
        <w:rPr>
          <w:rFonts w:ascii="Tahoma" w:hAnsi="Tahoma" w:cs="Tahoma"/>
          <w:lang w:val="en-GB"/>
        </w:rPr>
        <w:t>ertisement</w:t>
      </w:r>
      <w:r w:rsidR="0023406F" w:rsidRPr="00841CB2">
        <w:rPr>
          <w:rFonts w:ascii="Tahoma" w:hAnsi="Tahoma" w:cs="Tahoma"/>
          <w:lang w:val="en-GB"/>
        </w:rPr>
        <w:t>s</w:t>
      </w:r>
      <w:r w:rsidR="00DF2FFA" w:rsidRPr="00841CB2">
        <w:rPr>
          <w:rFonts w:ascii="Tahoma" w:hAnsi="Tahoma" w:cs="Tahoma"/>
          <w:lang w:val="en-GB"/>
        </w:rPr>
        <w:t xml:space="preserve"> will refer to this commitment.  Also,</w:t>
      </w:r>
      <w:r w:rsidRPr="00841CB2">
        <w:rPr>
          <w:rFonts w:ascii="Tahoma" w:hAnsi="Tahoma" w:cs="Tahoma"/>
          <w:lang w:val="en-GB"/>
        </w:rPr>
        <w:t xml:space="preserve"> the ad</w:t>
      </w:r>
      <w:r w:rsidR="00DF2FFA" w:rsidRPr="00841CB2">
        <w:rPr>
          <w:rFonts w:ascii="Tahoma" w:hAnsi="Tahoma" w:cs="Tahoma"/>
          <w:lang w:val="en-GB"/>
        </w:rPr>
        <w:t>vert will display logos</w:t>
      </w:r>
      <w:r w:rsidRPr="00841CB2">
        <w:rPr>
          <w:rFonts w:ascii="Tahoma" w:hAnsi="Tahoma" w:cs="Tahoma"/>
          <w:lang w:val="en-GB"/>
        </w:rPr>
        <w:t xml:space="preserve"> of equality bodies that </w:t>
      </w:r>
      <w:r w:rsidR="00855B36" w:rsidRPr="00841CB2">
        <w:rPr>
          <w:rFonts w:ascii="Tahoma" w:hAnsi="Tahoma" w:cs="Tahoma"/>
          <w:lang w:val="en-GB"/>
        </w:rPr>
        <w:t xml:space="preserve">Barrhead </w:t>
      </w:r>
      <w:r w:rsidR="00841CB2">
        <w:rPr>
          <w:rFonts w:ascii="Tahoma" w:hAnsi="Tahoma" w:cs="Tahoma"/>
          <w:lang w:val="en-GB"/>
        </w:rPr>
        <w:t xml:space="preserve">Housing Group </w:t>
      </w:r>
      <w:r w:rsidRPr="00841CB2">
        <w:rPr>
          <w:rFonts w:ascii="Tahoma" w:hAnsi="Tahoma" w:cs="Tahoma"/>
          <w:lang w:val="en-GB"/>
        </w:rPr>
        <w:t xml:space="preserve">is affiliated </w:t>
      </w:r>
      <w:r w:rsidR="0023406F" w:rsidRPr="00841CB2">
        <w:rPr>
          <w:rFonts w:ascii="Tahoma" w:hAnsi="Tahoma" w:cs="Tahoma"/>
          <w:lang w:val="en-GB"/>
        </w:rPr>
        <w:t>with.  The information</w:t>
      </w:r>
      <w:r w:rsidRPr="00841CB2">
        <w:rPr>
          <w:rFonts w:ascii="Tahoma" w:hAnsi="Tahoma" w:cs="Tahoma"/>
          <w:lang w:val="en-GB"/>
        </w:rPr>
        <w:t xml:space="preserve"> in the advert and all vacancy literature will be clear and accurate to attract the most appropriate candidates </w:t>
      </w:r>
      <w:r w:rsidR="00FE21AF" w:rsidRPr="00841CB2">
        <w:rPr>
          <w:rFonts w:ascii="Tahoma" w:hAnsi="Tahoma" w:cs="Tahoma"/>
          <w:lang w:val="en-GB"/>
        </w:rPr>
        <w:t xml:space="preserve">from all groups across society </w:t>
      </w:r>
      <w:r w:rsidRPr="00841CB2">
        <w:rPr>
          <w:rFonts w:ascii="Tahoma" w:hAnsi="Tahoma" w:cs="Tahoma"/>
          <w:lang w:val="en-GB"/>
        </w:rPr>
        <w:t>to allow them to decide their own suitability for the vacancy and whether they wish to proceed with applying</w:t>
      </w:r>
      <w:r w:rsidR="000C2267" w:rsidRPr="00841CB2">
        <w:rPr>
          <w:rFonts w:ascii="Tahoma" w:hAnsi="Tahoma" w:cs="Tahoma"/>
          <w:lang w:val="en-GB"/>
        </w:rPr>
        <w:t xml:space="preserve">.  </w:t>
      </w:r>
      <w:r w:rsidR="00DF2FFA" w:rsidRPr="00841CB2">
        <w:rPr>
          <w:rFonts w:ascii="Tahoma" w:hAnsi="Tahoma" w:cs="Tahoma"/>
          <w:lang w:val="en-GB"/>
        </w:rPr>
        <w:t>We</w:t>
      </w:r>
      <w:r w:rsidRPr="00841CB2">
        <w:rPr>
          <w:rFonts w:ascii="Tahoma" w:hAnsi="Tahoma" w:cs="Tahoma"/>
          <w:lang w:val="en-GB"/>
        </w:rPr>
        <w:t xml:space="preserve"> will ensu</w:t>
      </w:r>
      <w:r w:rsidR="00DF2FFA" w:rsidRPr="00841CB2">
        <w:rPr>
          <w:rFonts w:ascii="Tahoma" w:hAnsi="Tahoma" w:cs="Tahoma"/>
          <w:lang w:val="en-GB"/>
        </w:rPr>
        <w:t>re that all application forms</w:t>
      </w:r>
      <w:r w:rsidRPr="00841CB2">
        <w:rPr>
          <w:rFonts w:ascii="Tahoma" w:hAnsi="Tahoma" w:cs="Tahoma"/>
          <w:lang w:val="en-GB"/>
        </w:rPr>
        <w:t xml:space="preserve"> have clear instructions for </w:t>
      </w:r>
      <w:r w:rsidR="00DF2FFA" w:rsidRPr="00841CB2">
        <w:rPr>
          <w:rFonts w:ascii="Tahoma" w:hAnsi="Tahoma" w:cs="Tahoma"/>
          <w:lang w:val="en-GB"/>
        </w:rPr>
        <w:t>completion and are</w:t>
      </w:r>
      <w:r w:rsidRPr="00841CB2">
        <w:rPr>
          <w:rFonts w:ascii="Tahoma" w:hAnsi="Tahoma" w:cs="Tahoma"/>
          <w:lang w:val="en-GB"/>
        </w:rPr>
        <w:t xml:space="preserve"> free from personal questions that are not relevant to the vacancy and that may lead to discrimination.</w:t>
      </w:r>
    </w:p>
    <w:p w:rsidR="00C35B49" w:rsidRPr="00841CB2" w:rsidRDefault="00C35B49" w:rsidP="0087513B">
      <w:pPr>
        <w:pStyle w:val="BodyText"/>
        <w:spacing w:after="0"/>
        <w:jc w:val="both"/>
        <w:rPr>
          <w:rFonts w:ascii="Tahoma" w:hAnsi="Tahoma" w:cs="Tahoma"/>
          <w:lang w:val="en-GB"/>
        </w:rPr>
      </w:pPr>
    </w:p>
    <w:p w:rsidR="006100FA" w:rsidRPr="00841CB2" w:rsidRDefault="00855B36" w:rsidP="0087513B">
      <w:pPr>
        <w:pStyle w:val="BodyText"/>
        <w:numPr>
          <w:ilvl w:val="1"/>
          <w:numId w:val="5"/>
        </w:numPr>
        <w:spacing w:after="0"/>
        <w:jc w:val="both"/>
        <w:rPr>
          <w:rFonts w:ascii="Tahoma" w:hAnsi="Tahoma" w:cs="Tahoma"/>
          <w:lang w:val="en-GB"/>
        </w:rPr>
      </w:pPr>
      <w:r w:rsidRPr="00841CB2">
        <w:rPr>
          <w:rFonts w:ascii="Tahoma" w:hAnsi="Tahoma" w:cs="Tahoma"/>
          <w:lang w:val="en-GB"/>
        </w:rPr>
        <w:t xml:space="preserve">Barrhead </w:t>
      </w:r>
      <w:r w:rsidR="00C35B49" w:rsidRPr="00841CB2">
        <w:rPr>
          <w:rFonts w:ascii="Tahoma" w:hAnsi="Tahoma" w:cs="Tahoma"/>
          <w:lang w:val="en-GB"/>
        </w:rPr>
        <w:t xml:space="preserve">Housing </w:t>
      </w:r>
      <w:r w:rsidR="00841CB2">
        <w:rPr>
          <w:rFonts w:ascii="Tahoma" w:hAnsi="Tahoma" w:cs="Tahoma"/>
          <w:lang w:val="en-GB"/>
        </w:rPr>
        <w:t>Group</w:t>
      </w:r>
      <w:r w:rsidR="0023406F" w:rsidRPr="00841CB2">
        <w:rPr>
          <w:rFonts w:ascii="Tahoma" w:hAnsi="Tahoma" w:cs="Tahoma"/>
          <w:lang w:val="en-GB"/>
        </w:rPr>
        <w:t xml:space="preserve"> will ensure that all those</w:t>
      </w:r>
      <w:r w:rsidR="006100FA" w:rsidRPr="00841CB2">
        <w:rPr>
          <w:rFonts w:ascii="Tahoma" w:hAnsi="Tahoma" w:cs="Tahoma"/>
          <w:lang w:val="en-GB"/>
        </w:rPr>
        <w:t xml:space="preserve"> involved at any stage in the recrui</w:t>
      </w:r>
      <w:r w:rsidR="00731892" w:rsidRPr="00841CB2">
        <w:rPr>
          <w:rFonts w:ascii="Tahoma" w:hAnsi="Tahoma" w:cs="Tahoma"/>
          <w:lang w:val="en-GB"/>
        </w:rPr>
        <w:t>tment and selection process have</w:t>
      </w:r>
      <w:r w:rsidR="006100FA" w:rsidRPr="00841CB2">
        <w:rPr>
          <w:rFonts w:ascii="Tahoma" w:hAnsi="Tahoma" w:cs="Tahoma"/>
          <w:lang w:val="en-GB"/>
        </w:rPr>
        <w:t xml:space="preserve"> receive</w:t>
      </w:r>
      <w:r w:rsidR="00731892" w:rsidRPr="00841CB2">
        <w:rPr>
          <w:rFonts w:ascii="Tahoma" w:hAnsi="Tahoma" w:cs="Tahoma"/>
          <w:lang w:val="en-GB"/>
        </w:rPr>
        <w:t>d</w:t>
      </w:r>
      <w:r w:rsidR="006100FA" w:rsidRPr="00841CB2">
        <w:rPr>
          <w:rFonts w:ascii="Tahoma" w:hAnsi="Tahoma" w:cs="Tahoma"/>
          <w:lang w:val="en-GB"/>
        </w:rPr>
        <w:t xml:space="preserve"> equality and diversity awareness training. This will </w:t>
      </w:r>
      <w:r w:rsidR="000C2267" w:rsidRPr="00841CB2">
        <w:rPr>
          <w:rFonts w:ascii="Tahoma" w:hAnsi="Tahoma" w:cs="Tahoma"/>
          <w:lang w:val="en-GB"/>
        </w:rPr>
        <w:t xml:space="preserve">help </w:t>
      </w:r>
      <w:r w:rsidR="006100FA" w:rsidRPr="00841CB2">
        <w:rPr>
          <w:rFonts w:ascii="Tahoma" w:hAnsi="Tahoma" w:cs="Tahoma"/>
          <w:lang w:val="en-GB"/>
        </w:rPr>
        <w:t>ensure that those involved in the recruitment process will not discriminate either knowingl</w:t>
      </w:r>
      <w:r w:rsidR="00731892" w:rsidRPr="00841CB2">
        <w:rPr>
          <w:rFonts w:ascii="Tahoma" w:hAnsi="Tahoma" w:cs="Tahoma"/>
          <w:lang w:val="en-GB"/>
        </w:rPr>
        <w:t>y or unknowingly</w:t>
      </w:r>
      <w:r w:rsidR="006100FA" w:rsidRPr="00841CB2">
        <w:rPr>
          <w:rFonts w:ascii="Tahoma" w:hAnsi="Tahoma" w:cs="Tahoma"/>
          <w:lang w:val="en-GB"/>
        </w:rPr>
        <w:t>.</w:t>
      </w:r>
    </w:p>
    <w:p w:rsidR="00924D16" w:rsidRPr="00841CB2" w:rsidRDefault="00924D16" w:rsidP="0087513B">
      <w:pPr>
        <w:jc w:val="both"/>
        <w:rPr>
          <w:rFonts w:ascii="Tahoma" w:hAnsi="Tahoma" w:cs="Tahoma"/>
          <w:lang w:val="en-GB"/>
        </w:rPr>
      </w:pPr>
    </w:p>
    <w:p w:rsidR="00A04C49" w:rsidRPr="00841CB2" w:rsidRDefault="00841CB2" w:rsidP="0087513B">
      <w:pPr>
        <w:jc w:val="both"/>
        <w:rPr>
          <w:rFonts w:ascii="Tahoma" w:hAnsi="Tahoma" w:cs="Tahoma"/>
          <w:lang w:val="en-GB"/>
        </w:rPr>
      </w:pPr>
      <w:r>
        <w:rPr>
          <w:rFonts w:ascii="Tahoma" w:hAnsi="Tahoma" w:cs="Tahoma"/>
          <w:lang w:val="en-GB"/>
        </w:rPr>
        <w:t>When a v</w:t>
      </w:r>
      <w:r w:rsidR="005055E8" w:rsidRPr="00841CB2">
        <w:rPr>
          <w:rFonts w:ascii="Tahoma" w:hAnsi="Tahoma" w:cs="Tahoma"/>
          <w:lang w:val="en-GB"/>
        </w:rPr>
        <w:t>acancy arises:</w:t>
      </w:r>
    </w:p>
    <w:p w:rsidR="005055E8" w:rsidRPr="00841CB2" w:rsidRDefault="005055E8" w:rsidP="0087513B">
      <w:pPr>
        <w:jc w:val="both"/>
        <w:rPr>
          <w:rFonts w:ascii="Tahoma" w:hAnsi="Tahoma" w:cs="Tahoma"/>
          <w:lang w:val="en-GB"/>
        </w:rPr>
      </w:pPr>
    </w:p>
    <w:p w:rsidR="00924D16" w:rsidRPr="00841CB2" w:rsidRDefault="005E18C0" w:rsidP="0087513B">
      <w:pPr>
        <w:pStyle w:val="BodyText"/>
        <w:numPr>
          <w:ilvl w:val="0"/>
          <w:numId w:val="5"/>
        </w:numPr>
        <w:spacing w:after="0"/>
        <w:ind w:left="426" w:hanging="426"/>
        <w:jc w:val="both"/>
        <w:rPr>
          <w:rFonts w:ascii="Tahoma" w:hAnsi="Tahoma" w:cs="Tahoma"/>
          <w:b/>
          <w:lang w:val="en-GB"/>
        </w:rPr>
      </w:pPr>
      <w:r w:rsidRPr="00841CB2">
        <w:rPr>
          <w:rFonts w:ascii="Tahoma" w:hAnsi="Tahoma" w:cs="Tahoma"/>
          <w:b/>
          <w:lang w:val="en-GB"/>
        </w:rPr>
        <w:t>Exit Interviews</w:t>
      </w:r>
    </w:p>
    <w:p w:rsidR="008E2EA7" w:rsidRPr="00841CB2" w:rsidRDefault="008E2EA7" w:rsidP="0087513B">
      <w:pPr>
        <w:pStyle w:val="BodyText"/>
        <w:spacing w:after="0"/>
        <w:ind w:left="720"/>
        <w:jc w:val="both"/>
        <w:rPr>
          <w:rFonts w:ascii="Tahoma" w:hAnsi="Tahoma" w:cs="Tahoma"/>
          <w:lang w:val="en-GB"/>
        </w:rPr>
      </w:pPr>
    </w:p>
    <w:p w:rsidR="00C35B49" w:rsidRPr="00841CB2" w:rsidRDefault="0023406F" w:rsidP="0087513B">
      <w:pPr>
        <w:pStyle w:val="BodyText"/>
        <w:spacing w:after="0"/>
        <w:jc w:val="both"/>
        <w:rPr>
          <w:rFonts w:ascii="Tahoma" w:hAnsi="Tahoma" w:cs="Tahoma"/>
          <w:lang w:val="en-GB"/>
        </w:rPr>
      </w:pPr>
      <w:r w:rsidRPr="00841CB2">
        <w:rPr>
          <w:rFonts w:ascii="Tahoma" w:hAnsi="Tahoma" w:cs="Tahoma"/>
          <w:lang w:val="en-GB"/>
        </w:rPr>
        <w:t>A</w:t>
      </w:r>
      <w:r w:rsidR="005055E8" w:rsidRPr="00841CB2">
        <w:rPr>
          <w:rFonts w:ascii="Tahoma" w:hAnsi="Tahoma" w:cs="Tahoma"/>
          <w:lang w:val="en-GB"/>
        </w:rPr>
        <w:t xml:space="preserve"> senior manager</w:t>
      </w:r>
      <w:r w:rsidR="005E18C0" w:rsidRPr="00841CB2">
        <w:rPr>
          <w:rFonts w:ascii="Tahoma" w:hAnsi="Tahoma" w:cs="Tahoma"/>
          <w:lang w:val="en-GB"/>
        </w:rPr>
        <w:t xml:space="preserve"> will conduct </w:t>
      </w:r>
      <w:r w:rsidR="005055E8" w:rsidRPr="00841CB2">
        <w:rPr>
          <w:rFonts w:ascii="Tahoma" w:hAnsi="Tahoma" w:cs="Tahoma"/>
          <w:lang w:val="en-GB"/>
        </w:rPr>
        <w:t>an exit interview</w:t>
      </w:r>
      <w:r w:rsidR="005E18C0" w:rsidRPr="00841CB2">
        <w:rPr>
          <w:rFonts w:ascii="Tahoma" w:hAnsi="Tahoma" w:cs="Tahoma"/>
          <w:lang w:val="en-GB"/>
        </w:rPr>
        <w:t xml:space="preserve"> personally with any </w:t>
      </w:r>
      <w:r w:rsidR="00A00D2F" w:rsidRPr="00841CB2">
        <w:rPr>
          <w:rFonts w:ascii="Tahoma" w:hAnsi="Tahoma" w:cs="Tahoma"/>
          <w:lang w:val="en-GB"/>
        </w:rPr>
        <w:t xml:space="preserve">permanent </w:t>
      </w:r>
      <w:r w:rsidR="005E18C0" w:rsidRPr="00841CB2">
        <w:rPr>
          <w:rFonts w:ascii="Tahoma" w:hAnsi="Tahoma" w:cs="Tahoma"/>
          <w:lang w:val="en-GB"/>
        </w:rPr>
        <w:t xml:space="preserve">member of staff who has tendered </w:t>
      </w:r>
      <w:r w:rsidR="00D97ABB" w:rsidRPr="00841CB2">
        <w:rPr>
          <w:rFonts w:ascii="Tahoma" w:hAnsi="Tahoma" w:cs="Tahoma"/>
          <w:lang w:val="en-GB"/>
        </w:rPr>
        <w:t>his/her</w:t>
      </w:r>
      <w:r w:rsidR="005E18C0" w:rsidRPr="00841CB2">
        <w:rPr>
          <w:rFonts w:ascii="Tahoma" w:hAnsi="Tahoma" w:cs="Tahoma"/>
          <w:lang w:val="en-GB"/>
        </w:rPr>
        <w:t xml:space="preserve"> resignation. This is to identify why an individual wishes to leave, to rec</w:t>
      </w:r>
      <w:r w:rsidR="00136051" w:rsidRPr="00841CB2">
        <w:rPr>
          <w:rFonts w:ascii="Tahoma" w:hAnsi="Tahoma" w:cs="Tahoma"/>
          <w:lang w:val="en-GB"/>
        </w:rPr>
        <w:t>e</w:t>
      </w:r>
      <w:r w:rsidR="005E18C0" w:rsidRPr="00841CB2">
        <w:rPr>
          <w:rFonts w:ascii="Tahoma" w:hAnsi="Tahoma" w:cs="Tahoma"/>
          <w:lang w:val="en-GB"/>
        </w:rPr>
        <w:t>ive insight into the role that has been performed</w:t>
      </w:r>
      <w:r w:rsidR="005055E8" w:rsidRPr="00841CB2">
        <w:rPr>
          <w:rFonts w:ascii="Tahoma" w:hAnsi="Tahoma" w:cs="Tahoma"/>
          <w:lang w:val="en-GB"/>
        </w:rPr>
        <w:t>, take account of this in the job analysis</w:t>
      </w:r>
      <w:r w:rsidR="005E18C0" w:rsidRPr="00841CB2">
        <w:rPr>
          <w:rFonts w:ascii="Tahoma" w:hAnsi="Tahoma" w:cs="Tahoma"/>
          <w:lang w:val="en-GB"/>
        </w:rPr>
        <w:t xml:space="preserve"> and to thank the individual for his/her contribution to the organisation.</w:t>
      </w:r>
    </w:p>
    <w:p w:rsidR="00CB43F5" w:rsidRPr="00841CB2" w:rsidRDefault="00CB43F5" w:rsidP="0087513B">
      <w:pPr>
        <w:pStyle w:val="BodyText"/>
        <w:spacing w:after="0"/>
        <w:jc w:val="both"/>
        <w:rPr>
          <w:rFonts w:ascii="Tahoma" w:hAnsi="Tahoma" w:cs="Tahoma"/>
          <w:lang w:val="en-GB"/>
        </w:rPr>
      </w:pPr>
    </w:p>
    <w:p w:rsidR="00CB43F5" w:rsidRPr="00841CB2" w:rsidRDefault="00874BBC" w:rsidP="00CB43F5">
      <w:pPr>
        <w:pStyle w:val="BodyText"/>
        <w:numPr>
          <w:ilvl w:val="0"/>
          <w:numId w:val="5"/>
        </w:numPr>
        <w:spacing w:after="0"/>
        <w:ind w:left="426" w:hanging="426"/>
        <w:jc w:val="both"/>
        <w:rPr>
          <w:rFonts w:ascii="Tahoma" w:hAnsi="Tahoma" w:cs="Tahoma"/>
          <w:b/>
          <w:bCs/>
          <w:lang w:val="en-GB"/>
        </w:rPr>
      </w:pPr>
      <w:r w:rsidRPr="00841CB2">
        <w:rPr>
          <w:rFonts w:ascii="Tahoma" w:hAnsi="Tahoma" w:cs="Tahoma"/>
          <w:b/>
          <w:bCs/>
          <w:lang w:val="en-GB"/>
        </w:rPr>
        <w:t>Job Analysis and Advertising</w:t>
      </w:r>
    </w:p>
    <w:p w:rsidR="00CB43F5" w:rsidRPr="00841CB2" w:rsidRDefault="00CB43F5" w:rsidP="00CB43F5">
      <w:pPr>
        <w:pStyle w:val="BodyText"/>
        <w:spacing w:after="0"/>
        <w:ind w:left="426"/>
        <w:jc w:val="both"/>
        <w:rPr>
          <w:rFonts w:ascii="Tahoma" w:hAnsi="Tahoma" w:cs="Tahoma"/>
          <w:b/>
          <w:bCs/>
          <w:lang w:val="en-GB"/>
        </w:rPr>
      </w:pPr>
    </w:p>
    <w:p w:rsidR="00CB43F5" w:rsidRPr="00841CB2" w:rsidRDefault="006A578A" w:rsidP="00CB43F5">
      <w:pPr>
        <w:pStyle w:val="BodyText"/>
        <w:numPr>
          <w:ilvl w:val="1"/>
          <w:numId w:val="5"/>
        </w:numPr>
        <w:spacing w:after="0"/>
        <w:jc w:val="both"/>
        <w:rPr>
          <w:rFonts w:ascii="Tahoma" w:hAnsi="Tahoma" w:cs="Tahoma"/>
          <w:bCs/>
          <w:lang w:val="en-GB"/>
        </w:rPr>
      </w:pPr>
      <w:r w:rsidRPr="00841CB2">
        <w:rPr>
          <w:rFonts w:ascii="Tahoma" w:hAnsi="Tahoma" w:cs="Tahoma"/>
          <w:lang w:val="en-GB"/>
        </w:rPr>
        <w:t>When</w:t>
      </w:r>
      <w:r w:rsidR="00874BBC" w:rsidRPr="00841CB2">
        <w:rPr>
          <w:rFonts w:ascii="Tahoma" w:hAnsi="Tahoma" w:cs="Tahoma"/>
          <w:lang w:val="en-GB"/>
        </w:rPr>
        <w:t xml:space="preserve"> </w:t>
      </w:r>
      <w:r w:rsidRPr="00841CB2">
        <w:rPr>
          <w:rFonts w:ascii="Tahoma" w:hAnsi="Tahoma" w:cs="Tahoma"/>
          <w:lang w:val="en-GB"/>
        </w:rPr>
        <w:t xml:space="preserve">considering </w:t>
      </w:r>
      <w:r w:rsidR="0023406F" w:rsidRPr="00841CB2">
        <w:rPr>
          <w:rFonts w:ascii="Tahoma" w:hAnsi="Tahoma" w:cs="Tahoma"/>
          <w:lang w:val="en-GB"/>
        </w:rPr>
        <w:t>recruiting for any</w:t>
      </w:r>
      <w:r w:rsidR="00874BBC" w:rsidRPr="00841CB2">
        <w:rPr>
          <w:rFonts w:ascii="Tahoma" w:hAnsi="Tahoma" w:cs="Tahoma"/>
          <w:lang w:val="en-GB"/>
        </w:rPr>
        <w:t xml:space="preserve"> </w:t>
      </w:r>
      <w:r w:rsidR="00F51E95" w:rsidRPr="00841CB2">
        <w:rPr>
          <w:rFonts w:ascii="Tahoma" w:hAnsi="Tahoma" w:cs="Tahoma"/>
          <w:lang w:val="en-GB"/>
        </w:rPr>
        <w:t>vacant</w:t>
      </w:r>
      <w:r w:rsidR="0023406F" w:rsidRPr="00841CB2">
        <w:rPr>
          <w:rFonts w:ascii="Tahoma" w:hAnsi="Tahoma" w:cs="Tahoma"/>
          <w:lang w:val="en-GB"/>
        </w:rPr>
        <w:t xml:space="preserve"> post</w:t>
      </w:r>
      <w:r w:rsidR="003752C1" w:rsidRPr="00841CB2">
        <w:rPr>
          <w:rFonts w:ascii="Tahoma" w:hAnsi="Tahoma" w:cs="Tahoma"/>
          <w:lang w:val="en-GB"/>
        </w:rPr>
        <w:t xml:space="preserve"> </w:t>
      </w:r>
      <w:r w:rsidR="00F51E95" w:rsidRPr="00841CB2">
        <w:rPr>
          <w:rFonts w:ascii="Tahoma" w:hAnsi="Tahoma" w:cs="Tahoma"/>
          <w:lang w:val="en-GB"/>
        </w:rPr>
        <w:t>in th</w:t>
      </w:r>
      <w:r w:rsidR="000C7B57" w:rsidRPr="00841CB2">
        <w:rPr>
          <w:rFonts w:ascii="Tahoma" w:hAnsi="Tahoma" w:cs="Tahoma"/>
          <w:lang w:val="en-GB"/>
        </w:rPr>
        <w:t>e approved staff structure, Senior Management</w:t>
      </w:r>
      <w:r w:rsidR="00874BBC" w:rsidRPr="00841CB2">
        <w:rPr>
          <w:rFonts w:ascii="Tahoma" w:hAnsi="Tahoma" w:cs="Tahoma"/>
          <w:lang w:val="en-GB"/>
        </w:rPr>
        <w:t xml:space="preserve"> will </w:t>
      </w:r>
      <w:r w:rsidR="00B43E54" w:rsidRPr="00841CB2">
        <w:rPr>
          <w:rFonts w:ascii="Tahoma" w:hAnsi="Tahoma" w:cs="Tahoma"/>
          <w:lang w:val="en-GB"/>
        </w:rPr>
        <w:t>conduct</w:t>
      </w:r>
      <w:r w:rsidR="001F7E11" w:rsidRPr="00841CB2">
        <w:rPr>
          <w:rFonts w:ascii="Tahoma" w:hAnsi="Tahoma" w:cs="Tahoma"/>
          <w:lang w:val="en-GB"/>
        </w:rPr>
        <w:t xml:space="preserve"> a</w:t>
      </w:r>
      <w:r w:rsidR="00B43E54" w:rsidRPr="00841CB2">
        <w:rPr>
          <w:rFonts w:ascii="Tahoma" w:hAnsi="Tahoma" w:cs="Tahoma"/>
          <w:lang w:val="en-GB"/>
        </w:rPr>
        <w:t xml:space="preserve"> </w:t>
      </w:r>
      <w:r w:rsidR="00874BBC" w:rsidRPr="00841CB2">
        <w:rPr>
          <w:rFonts w:ascii="Tahoma" w:hAnsi="Tahoma" w:cs="Tahoma"/>
          <w:lang w:val="en-GB"/>
        </w:rPr>
        <w:t>job analysis</w:t>
      </w:r>
      <w:r w:rsidR="0023406F" w:rsidRPr="00841CB2">
        <w:rPr>
          <w:rFonts w:ascii="Tahoma" w:hAnsi="Tahoma" w:cs="Tahoma"/>
          <w:lang w:val="en-GB"/>
        </w:rPr>
        <w:t>. This will assess</w:t>
      </w:r>
      <w:r w:rsidR="00874BBC" w:rsidRPr="00841CB2">
        <w:rPr>
          <w:rFonts w:ascii="Tahoma" w:hAnsi="Tahoma" w:cs="Tahoma"/>
          <w:lang w:val="en-GB"/>
        </w:rPr>
        <w:t xml:space="preserve"> whether or not the post </w:t>
      </w:r>
      <w:r w:rsidR="00F51E95" w:rsidRPr="00841CB2">
        <w:rPr>
          <w:rFonts w:ascii="Tahoma" w:hAnsi="Tahoma" w:cs="Tahoma"/>
          <w:lang w:val="en-GB"/>
        </w:rPr>
        <w:t xml:space="preserve">should </w:t>
      </w:r>
      <w:r w:rsidR="00C6766A" w:rsidRPr="00841CB2">
        <w:rPr>
          <w:rFonts w:ascii="Tahoma" w:hAnsi="Tahoma" w:cs="Tahoma"/>
          <w:lang w:val="en-GB"/>
        </w:rPr>
        <w:t>be filled</w:t>
      </w:r>
      <w:r w:rsidR="00F51E95" w:rsidRPr="00841CB2">
        <w:rPr>
          <w:rFonts w:ascii="Tahoma" w:hAnsi="Tahoma" w:cs="Tahoma"/>
          <w:lang w:val="en-GB"/>
        </w:rPr>
        <w:t xml:space="preserve"> and how</w:t>
      </w:r>
      <w:r w:rsidR="00C6766A" w:rsidRPr="00841CB2">
        <w:rPr>
          <w:rFonts w:ascii="Tahoma" w:hAnsi="Tahoma" w:cs="Tahoma"/>
          <w:lang w:val="en-GB"/>
        </w:rPr>
        <w:t>,</w:t>
      </w:r>
      <w:r w:rsidR="00F51E95" w:rsidRPr="00841CB2">
        <w:rPr>
          <w:rFonts w:ascii="Tahoma" w:hAnsi="Tahoma" w:cs="Tahoma"/>
          <w:lang w:val="en-GB"/>
        </w:rPr>
        <w:t xml:space="preserve"> what</w:t>
      </w:r>
      <w:r w:rsidR="00874BBC" w:rsidRPr="00841CB2">
        <w:rPr>
          <w:rFonts w:ascii="Tahoma" w:hAnsi="Tahoma" w:cs="Tahoma"/>
          <w:lang w:val="en-GB"/>
        </w:rPr>
        <w:t xml:space="preserve"> the adv</w:t>
      </w:r>
      <w:r w:rsidR="0023406F" w:rsidRPr="00841CB2">
        <w:rPr>
          <w:rFonts w:ascii="Tahoma" w:hAnsi="Tahoma" w:cs="Tahoma"/>
          <w:lang w:val="en-GB"/>
        </w:rPr>
        <w:t>erse effects</w:t>
      </w:r>
      <w:r w:rsidR="00F51E95" w:rsidRPr="00841CB2">
        <w:rPr>
          <w:rFonts w:ascii="Tahoma" w:hAnsi="Tahoma" w:cs="Tahoma"/>
          <w:lang w:val="en-GB"/>
        </w:rPr>
        <w:t xml:space="preserve"> would be</w:t>
      </w:r>
      <w:r w:rsidR="0023406F" w:rsidRPr="00841CB2">
        <w:rPr>
          <w:rFonts w:ascii="Tahoma" w:hAnsi="Tahoma" w:cs="Tahoma"/>
          <w:lang w:val="en-GB"/>
        </w:rPr>
        <w:t xml:space="preserve"> of not filling it and</w:t>
      </w:r>
      <w:r w:rsidR="001F7E11" w:rsidRPr="00841CB2">
        <w:rPr>
          <w:rFonts w:ascii="Tahoma" w:hAnsi="Tahoma" w:cs="Tahoma"/>
          <w:lang w:val="en-GB"/>
        </w:rPr>
        <w:t xml:space="preserve"> if </w:t>
      </w:r>
      <w:r w:rsidR="00874BBC" w:rsidRPr="00841CB2">
        <w:rPr>
          <w:rFonts w:ascii="Tahoma" w:hAnsi="Tahoma" w:cs="Tahoma"/>
          <w:lang w:val="en-GB"/>
        </w:rPr>
        <w:t>the work</w:t>
      </w:r>
      <w:r w:rsidR="00D97ABB" w:rsidRPr="00841CB2">
        <w:rPr>
          <w:rFonts w:ascii="Tahoma" w:hAnsi="Tahoma" w:cs="Tahoma"/>
          <w:lang w:val="en-GB"/>
        </w:rPr>
        <w:t xml:space="preserve"> could</w:t>
      </w:r>
      <w:r w:rsidR="0023406F" w:rsidRPr="00841CB2">
        <w:rPr>
          <w:rFonts w:ascii="Tahoma" w:hAnsi="Tahoma" w:cs="Tahoma"/>
          <w:lang w:val="en-GB"/>
        </w:rPr>
        <w:t xml:space="preserve"> be distributed to</w:t>
      </w:r>
      <w:r w:rsidR="00874BBC" w:rsidRPr="00841CB2">
        <w:rPr>
          <w:rFonts w:ascii="Tahoma" w:hAnsi="Tahoma" w:cs="Tahoma"/>
          <w:lang w:val="en-GB"/>
        </w:rPr>
        <w:t xml:space="preserve"> existing staff.</w:t>
      </w:r>
      <w:r w:rsidR="003E7177" w:rsidRPr="00841CB2">
        <w:rPr>
          <w:rFonts w:ascii="Tahoma" w:hAnsi="Tahoma" w:cs="Tahoma"/>
          <w:lang w:val="en-GB"/>
        </w:rPr>
        <w:t xml:space="preserve">  Any proposal not to fill the post or change the remit</w:t>
      </w:r>
      <w:r w:rsidR="00F51E95" w:rsidRPr="00841CB2">
        <w:rPr>
          <w:rFonts w:ascii="Tahoma" w:hAnsi="Tahoma" w:cs="Tahoma"/>
          <w:lang w:val="en-GB"/>
        </w:rPr>
        <w:t xml:space="preserve"> should be agreed by the Staffing </w:t>
      </w:r>
      <w:r w:rsidR="00855B36" w:rsidRPr="00841CB2">
        <w:rPr>
          <w:rFonts w:ascii="Tahoma" w:hAnsi="Tahoma" w:cs="Tahoma"/>
          <w:lang w:val="en-GB"/>
        </w:rPr>
        <w:t>Sub-Group</w:t>
      </w:r>
      <w:r w:rsidR="00F51E95" w:rsidRPr="00841CB2">
        <w:rPr>
          <w:rFonts w:ascii="Tahoma" w:hAnsi="Tahoma" w:cs="Tahoma"/>
          <w:lang w:val="en-GB"/>
        </w:rPr>
        <w:t xml:space="preserve"> and any proposed </w:t>
      </w:r>
      <w:r w:rsidR="00155FE9" w:rsidRPr="00841CB2">
        <w:rPr>
          <w:rFonts w:ascii="Tahoma" w:hAnsi="Tahoma" w:cs="Tahoma"/>
          <w:lang w:val="en-GB"/>
        </w:rPr>
        <w:t xml:space="preserve">permanent </w:t>
      </w:r>
      <w:r w:rsidR="00F51E95" w:rsidRPr="00841CB2">
        <w:rPr>
          <w:rFonts w:ascii="Tahoma" w:hAnsi="Tahoma" w:cs="Tahoma"/>
          <w:lang w:val="en-GB"/>
        </w:rPr>
        <w:t xml:space="preserve">changes to the </w:t>
      </w:r>
      <w:r w:rsidR="005055E8" w:rsidRPr="00841CB2">
        <w:rPr>
          <w:rFonts w:ascii="Tahoma" w:hAnsi="Tahoma" w:cs="Tahoma"/>
          <w:lang w:val="en-GB"/>
        </w:rPr>
        <w:t>staff structure</w:t>
      </w:r>
      <w:r w:rsidR="000C7B57" w:rsidRPr="00841CB2">
        <w:rPr>
          <w:rFonts w:ascii="Tahoma" w:hAnsi="Tahoma" w:cs="Tahoma"/>
          <w:lang w:val="en-GB"/>
        </w:rPr>
        <w:t>,</w:t>
      </w:r>
      <w:r w:rsidR="005055E8" w:rsidRPr="00841CB2">
        <w:rPr>
          <w:rFonts w:ascii="Tahoma" w:hAnsi="Tahoma" w:cs="Tahoma"/>
          <w:lang w:val="en-GB"/>
        </w:rPr>
        <w:t xml:space="preserve"> must be referred to the </w:t>
      </w:r>
      <w:r w:rsidR="00855B36" w:rsidRPr="00841CB2">
        <w:rPr>
          <w:rFonts w:ascii="Tahoma" w:hAnsi="Tahoma" w:cs="Tahoma"/>
          <w:lang w:val="en-GB"/>
        </w:rPr>
        <w:t>Governing Board</w:t>
      </w:r>
      <w:r w:rsidR="005055E8" w:rsidRPr="00841CB2">
        <w:rPr>
          <w:rFonts w:ascii="Tahoma" w:hAnsi="Tahoma" w:cs="Tahoma"/>
          <w:lang w:val="en-GB"/>
        </w:rPr>
        <w:t xml:space="preserve"> for </w:t>
      </w:r>
      <w:r w:rsidR="000C2267" w:rsidRPr="00841CB2">
        <w:rPr>
          <w:rFonts w:ascii="Tahoma" w:hAnsi="Tahoma" w:cs="Tahoma"/>
          <w:lang w:val="en-GB"/>
        </w:rPr>
        <w:t xml:space="preserve">consideration and </w:t>
      </w:r>
      <w:r w:rsidR="005055E8" w:rsidRPr="00841CB2">
        <w:rPr>
          <w:rFonts w:ascii="Tahoma" w:hAnsi="Tahoma" w:cs="Tahoma"/>
          <w:lang w:val="en-GB"/>
        </w:rPr>
        <w:t>approval.</w:t>
      </w:r>
      <w:r w:rsidR="00C94271" w:rsidRPr="00841CB2">
        <w:rPr>
          <w:rFonts w:ascii="Tahoma" w:hAnsi="Tahoma" w:cs="Tahoma"/>
          <w:lang w:val="en-GB"/>
        </w:rPr>
        <w:t xml:space="preserve"> Such changes would normally follow the annual budget setting process.</w:t>
      </w:r>
    </w:p>
    <w:p w:rsidR="00CB43F5" w:rsidRPr="00841CB2" w:rsidRDefault="00CB43F5" w:rsidP="00CB43F5">
      <w:pPr>
        <w:pStyle w:val="BodyText"/>
        <w:spacing w:after="0"/>
        <w:ind w:left="720"/>
        <w:jc w:val="both"/>
        <w:rPr>
          <w:rFonts w:ascii="Tahoma" w:hAnsi="Tahoma" w:cs="Tahoma"/>
          <w:bCs/>
          <w:lang w:val="en-GB"/>
        </w:rPr>
      </w:pPr>
    </w:p>
    <w:p w:rsidR="00CB43F5" w:rsidRPr="00841CB2" w:rsidRDefault="006A578A" w:rsidP="00CB43F5">
      <w:pPr>
        <w:pStyle w:val="BodyText"/>
        <w:numPr>
          <w:ilvl w:val="1"/>
          <w:numId w:val="5"/>
        </w:numPr>
        <w:spacing w:after="0"/>
        <w:ind w:left="709" w:hanging="709"/>
        <w:jc w:val="both"/>
        <w:rPr>
          <w:rFonts w:ascii="Tahoma" w:hAnsi="Tahoma" w:cs="Tahoma"/>
          <w:bCs/>
          <w:lang w:val="en-GB"/>
        </w:rPr>
      </w:pPr>
      <w:r w:rsidRPr="00841CB2">
        <w:rPr>
          <w:rFonts w:ascii="Tahoma" w:hAnsi="Tahoma" w:cs="Tahoma"/>
          <w:lang w:val="en-GB"/>
        </w:rPr>
        <w:tab/>
      </w:r>
      <w:r w:rsidR="00041CF9" w:rsidRPr="00841CB2">
        <w:rPr>
          <w:rFonts w:ascii="Tahoma" w:hAnsi="Tahoma" w:cs="Tahoma"/>
          <w:lang w:val="en-GB"/>
        </w:rPr>
        <w:t>If decided that the post should be filled</w:t>
      </w:r>
      <w:r w:rsidR="005055E8" w:rsidRPr="00841CB2">
        <w:rPr>
          <w:rFonts w:ascii="Tahoma" w:hAnsi="Tahoma" w:cs="Tahoma"/>
          <w:lang w:val="en-GB"/>
        </w:rPr>
        <w:t xml:space="preserve">, </w:t>
      </w:r>
      <w:r w:rsidR="00041CF9" w:rsidRPr="00841CB2">
        <w:rPr>
          <w:rFonts w:ascii="Tahoma" w:hAnsi="Tahoma" w:cs="Tahoma"/>
          <w:lang w:val="en-GB"/>
        </w:rPr>
        <w:t xml:space="preserve">a suitable </w:t>
      </w:r>
      <w:r w:rsidRPr="00841CB2">
        <w:rPr>
          <w:rFonts w:ascii="Tahoma" w:hAnsi="Tahoma" w:cs="Tahoma"/>
          <w:lang w:val="en-GB"/>
        </w:rPr>
        <w:t xml:space="preserve">new or updated </w:t>
      </w:r>
      <w:r w:rsidR="00103463" w:rsidRPr="00841CB2">
        <w:rPr>
          <w:rFonts w:ascii="Tahoma" w:hAnsi="Tahoma" w:cs="Tahoma"/>
          <w:lang w:val="en-GB"/>
        </w:rPr>
        <w:t>job description</w:t>
      </w:r>
      <w:r w:rsidR="00D81BDF" w:rsidRPr="00841CB2">
        <w:rPr>
          <w:rFonts w:ascii="Tahoma" w:hAnsi="Tahoma" w:cs="Tahoma"/>
          <w:lang w:val="en-GB"/>
        </w:rPr>
        <w:t>,</w:t>
      </w:r>
      <w:r w:rsidR="00103463" w:rsidRPr="00841CB2">
        <w:rPr>
          <w:rFonts w:ascii="Tahoma" w:hAnsi="Tahoma" w:cs="Tahoma"/>
          <w:lang w:val="en-GB"/>
        </w:rPr>
        <w:t xml:space="preserve"> person </w:t>
      </w:r>
      <w:r w:rsidR="00841CB2">
        <w:rPr>
          <w:rFonts w:ascii="Tahoma" w:hAnsi="Tahoma" w:cs="Tahoma"/>
          <w:lang w:val="en-GB"/>
        </w:rPr>
        <w:t xml:space="preserve">/ behaviour </w:t>
      </w:r>
      <w:r w:rsidR="00103463" w:rsidRPr="00841CB2">
        <w:rPr>
          <w:rFonts w:ascii="Tahoma" w:hAnsi="Tahoma" w:cs="Tahoma"/>
          <w:lang w:val="en-GB"/>
        </w:rPr>
        <w:t xml:space="preserve">specification </w:t>
      </w:r>
      <w:r w:rsidR="00D81BDF" w:rsidRPr="00841CB2">
        <w:rPr>
          <w:rFonts w:ascii="Tahoma" w:hAnsi="Tahoma" w:cs="Tahoma"/>
          <w:lang w:val="en-GB"/>
        </w:rPr>
        <w:t xml:space="preserve">and application form </w:t>
      </w:r>
      <w:r w:rsidRPr="00841CB2">
        <w:rPr>
          <w:rFonts w:ascii="Tahoma" w:hAnsi="Tahoma" w:cs="Tahoma"/>
          <w:lang w:val="en-GB"/>
        </w:rPr>
        <w:t>will be compiled by the appropriate senior</w:t>
      </w:r>
      <w:r w:rsidR="00103463" w:rsidRPr="00841CB2">
        <w:rPr>
          <w:rFonts w:ascii="Tahoma" w:hAnsi="Tahoma" w:cs="Tahoma"/>
          <w:lang w:val="en-GB"/>
        </w:rPr>
        <w:t xml:space="preserve"> manager and an </w:t>
      </w:r>
      <w:r w:rsidR="00041CF9" w:rsidRPr="00841CB2">
        <w:rPr>
          <w:rFonts w:ascii="Tahoma" w:hAnsi="Tahoma" w:cs="Tahoma"/>
          <w:lang w:val="en-GB"/>
        </w:rPr>
        <w:t>advertisement will be com</w:t>
      </w:r>
      <w:r w:rsidR="00103463" w:rsidRPr="00841CB2">
        <w:rPr>
          <w:rFonts w:ascii="Tahoma" w:hAnsi="Tahoma" w:cs="Tahoma"/>
          <w:lang w:val="en-GB"/>
        </w:rPr>
        <w:t xml:space="preserve">posed </w:t>
      </w:r>
      <w:r w:rsidR="0023406F" w:rsidRPr="00841CB2">
        <w:rPr>
          <w:rFonts w:ascii="Tahoma" w:hAnsi="Tahoma" w:cs="Tahoma"/>
          <w:lang w:val="en-GB"/>
        </w:rPr>
        <w:t>and placed in</w:t>
      </w:r>
      <w:r w:rsidR="00041CF9" w:rsidRPr="00841CB2">
        <w:rPr>
          <w:rFonts w:ascii="Tahoma" w:hAnsi="Tahoma" w:cs="Tahoma"/>
          <w:lang w:val="en-GB"/>
        </w:rPr>
        <w:t xml:space="preserve"> appropriate advertising media.</w:t>
      </w:r>
      <w:r w:rsidR="005055E8" w:rsidRPr="00841CB2">
        <w:rPr>
          <w:rFonts w:ascii="Tahoma" w:hAnsi="Tahoma" w:cs="Tahoma"/>
          <w:lang w:val="en-GB"/>
        </w:rPr>
        <w:t xml:space="preserve">  </w:t>
      </w:r>
      <w:r w:rsidR="000C2267" w:rsidRPr="00841CB2">
        <w:rPr>
          <w:rFonts w:ascii="Tahoma" w:hAnsi="Tahoma" w:cs="Tahoma"/>
          <w:lang w:val="en-GB"/>
        </w:rPr>
        <w:t xml:space="preserve">For the most senior post in the organisation; the analysis, job description and person specification will be undertaken by the </w:t>
      </w:r>
      <w:r w:rsidR="00855B36" w:rsidRPr="00841CB2">
        <w:rPr>
          <w:rFonts w:ascii="Tahoma" w:hAnsi="Tahoma" w:cs="Tahoma"/>
          <w:lang w:val="en-GB"/>
        </w:rPr>
        <w:t>Governing Board</w:t>
      </w:r>
      <w:r w:rsidR="00C94271" w:rsidRPr="00841CB2">
        <w:rPr>
          <w:rFonts w:ascii="Tahoma" w:hAnsi="Tahoma" w:cs="Tahoma"/>
          <w:lang w:val="en-GB"/>
        </w:rPr>
        <w:t>, with delegated authority where appropriate to the Staffing Sub-Group and to specialist advisers</w:t>
      </w:r>
      <w:r w:rsidR="000C2267" w:rsidRPr="00841CB2">
        <w:rPr>
          <w:rFonts w:ascii="Tahoma" w:hAnsi="Tahoma" w:cs="Tahoma"/>
          <w:lang w:val="en-GB"/>
        </w:rPr>
        <w:t xml:space="preserve">.  </w:t>
      </w:r>
    </w:p>
    <w:p w:rsidR="00CB43F5" w:rsidRPr="00841CB2" w:rsidRDefault="00CB43F5" w:rsidP="00CB43F5">
      <w:pPr>
        <w:pStyle w:val="BodyText"/>
        <w:spacing w:after="0"/>
        <w:jc w:val="both"/>
        <w:rPr>
          <w:rFonts w:ascii="Tahoma" w:hAnsi="Tahoma" w:cs="Tahoma"/>
          <w:bCs/>
          <w:lang w:val="en-GB"/>
        </w:rPr>
      </w:pPr>
    </w:p>
    <w:p w:rsidR="00041CF9" w:rsidRPr="00841CB2" w:rsidRDefault="00C94271" w:rsidP="00CB43F5">
      <w:pPr>
        <w:pStyle w:val="BodyText"/>
        <w:numPr>
          <w:ilvl w:val="1"/>
          <w:numId w:val="5"/>
        </w:numPr>
        <w:spacing w:after="0"/>
        <w:jc w:val="both"/>
        <w:rPr>
          <w:rFonts w:ascii="Tahoma" w:hAnsi="Tahoma" w:cs="Tahoma"/>
          <w:bCs/>
          <w:lang w:val="en-GB"/>
        </w:rPr>
      </w:pPr>
      <w:r w:rsidRPr="00841CB2">
        <w:rPr>
          <w:rFonts w:ascii="Tahoma" w:hAnsi="Tahoma" w:cs="Tahoma"/>
          <w:lang w:val="en-GB"/>
        </w:rPr>
        <w:t>R</w:t>
      </w:r>
      <w:r w:rsidR="005055E8" w:rsidRPr="00841CB2">
        <w:rPr>
          <w:rFonts w:ascii="Tahoma" w:hAnsi="Tahoma" w:cs="Tahoma"/>
          <w:lang w:val="en-GB"/>
        </w:rPr>
        <w:t xml:space="preserve">ecruitment specialist </w:t>
      </w:r>
      <w:r w:rsidRPr="00841CB2">
        <w:rPr>
          <w:rFonts w:ascii="Tahoma" w:hAnsi="Tahoma" w:cs="Tahoma"/>
          <w:lang w:val="en-GB"/>
        </w:rPr>
        <w:t xml:space="preserve">such as </w:t>
      </w:r>
      <w:r w:rsidR="005055E8" w:rsidRPr="00841CB2">
        <w:rPr>
          <w:rFonts w:ascii="Tahoma" w:hAnsi="Tahoma" w:cs="Tahoma"/>
          <w:lang w:val="en-GB"/>
        </w:rPr>
        <w:t>EVH</w:t>
      </w:r>
      <w:r w:rsidRPr="00841CB2">
        <w:rPr>
          <w:rFonts w:ascii="Tahoma" w:hAnsi="Tahoma" w:cs="Tahoma"/>
          <w:lang w:val="en-GB"/>
        </w:rPr>
        <w:t xml:space="preserve"> or Aspen,</w:t>
      </w:r>
      <w:r w:rsidR="005055E8" w:rsidRPr="00841CB2">
        <w:rPr>
          <w:rFonts w:ascii="Tahoma" w:hAnsi="Tahoma" w:cs="Tahoma"/>
          <w:lang w:val="en-GB"/>
        </w:rPr>
        <w:t xml:space="preserve"> </w:t>
      </w:r>
      <w:r w:rsidRPr="00841CB2">
        <w:rPr>
          <w:rFonts w:ascii="Tahoma" w:hAnsi="Tahoma" w:cs="Tahoma"/>
          <w:lang w:val="en-GB"/>
        </w:rPr>
        <w:t>will</w:t>
      </w:r>
      <w:r w:rsidR="005055E8" w:rsidRPr="00841CB2">
        <w:rPr>
          <w:rFonts w:ascii="Tahoma" w:hAnsi="Tahoma" w:cs="Tahoma"/>
          <w:lang w:val="en-GB"/>
        </w:rPr>
        <w:t xml:space="preserve"> be engaged to provide assistance,</w:t>
      </w:r>
      <w:r w:rsidR="006A578A" w:rsidRPr="00841CB2">
        <w:rPr>
          <w:rFonts w:ascii="Tahoma" w:hAnsi="Tahoma" w:cs="Tahoma"/>
          <w:lang w:val="en-GB"/>
        </w:rPr>
        <w:t xml:space="preserve"> </w:t>
      </w:r>
      <w:r w:rsidR="000C2267" w:rsidRPr="00841CB2">
        <w:rPr>
          <w:rFonts w:ascii="Tahoma" w:hAnsi="Tahoma" w:cs="Tahoma"/>
          <w:lang w:val="en-GB"/>
        </w:rPr>
        <w:t>with parts or all of the recruitment process</w:t>
      </w:r>
      <w:r w:rsidR="006A578A" w:rsidRPr="00841CB2">
        <w:rPr>
          <w:rFonts w:ascii="Tahoma" w:hAnsi="Tahoma" w:cs="Tahoma"/>
          <w:lang w:val="en-GB"/>
        </w:rPr>
        <w:t xml:space="preserve"> for the most senior posts</w:t>
      </w:r>
      <w:r w:rsidRPr="00841CB2">
        <w:rPr>
          <w:rFonts w:ascii="Tahoma" w:hAnsi="Tahoma" w:cs="Tahoma"/>
          <w:lang w:val="en-GB"/>
        </w:rPr>
        <w:t xml:space="preserve">. Such additional support may also be considered where there are a </w:t>
      </w:r>
      <w:r w:rsidR="006A578A" w:rsidRPr="00841CB2">
        <w:rPr>
          <w:rFonts w:ascii="Tahoma" w:hAnsi="Tahoma" w:cs="Tahoma"/>
          <w:lang w:val="en-GB"/>
        </w:rPr>
        <w:t>number of vacancies are being filled at the same time</w:t>
      </w:r>
      <w:r w:rsidRPr="00841CB2">
        <w:rPr>
          <w:rFonts w:ascii="Tahoma" w:hAnsi="Tahoma" w:cs="Tahoma"/>
          <w:lang w:val="en-GB"/>
        </w:rPr>
        <w:t xml:space="preserve"> or there is major significant structural change</w:t>
      </w:r>
      <w:r w:rsidR="006A578A" w:rsidRPr="00841CB2">
        <w:rPr>
          <w:rFonts w:ascii="Tahoma" w:hAnsi="Tahoma" w:cs="Tahoma"/>
          <w:lang w:val="en-GB"/>
        </w:rPr>
        <w:t>.</w:t>
      </w:r>
      <w:r w:rsidR="00841CB2">
        <w:rPr>
          <w:rFonts w:ascii="Tahoma" w:hAnsi="Tahoma" w:cs="Tahoma"/>
          <w:lang w:val="en-GB"/>
        </w:rPr>
        <w:t xml:space="preserve"> Barrhead HA’s G</w:t>
      </w:r>
      <w:r w:rsidRPr="00841CB2">
        <w:rPr>
          <w:rFonts w:ascii="Tahoma" w:hAnsi="Tahoma" w:cs="Tahoma"/>
          <w:lang w:val="en-GB"/>
        </w:rPr>
        <w:t>overning Board will refer to the SHR’s notifiable events guidance and policy for further instruction in such circumstances and as specified within the Business Plan and Succession Planning Policy.</w:t>
      </w:r>
    </w:p>
    <w:p w:rsidR="00841CB2" w:rsidRDefault="00841CB2" w:rsidP="00841CB2">
      <w:pPr>
        <w:pStyle w:val="ListParagraph"/>
        <w:rPr>
          <w:rFonts w:ascii="Tahoma" w:hAnsi="Tahoma" w:cs="Tahoma"/>
          <w:bCs/>
          <w:lang w:val="en-GB"/>
        </w:rPr>
      </w:pPr>
    </w:p>
    <w:p w:rsidR="00841CB2" w:rsidRDefault="00841CB2" w:rsidP="00841CB2">
      <w:pPr>
        <w:pStyle w:val="BodyText"/>
        <w:spacing w:after="0"/>
        <w:jc w:val="both"/>
        <w:rPr>
          <w:rFonts w:ascii="Tahoma" w:hAnsi="Tahoma" w:cs="Tahoma"/>
          <w:bCs/>
          <w:lang w:val="en-GB"/>
        </w:rPr>
      </w:pPr>
    </w:p>
    <w:p w:rsidR="00841CB2" w:rsidRPr="00841CB2" w:rsidRDefault="00841CB2" w:rsidP="00841CB2">
      <w:pPr>
        <w:pStyle w:val="BodyText"/>
        <w:spacing w:after="0"/>
        <w:jc w:val="both"/>
        <w:rPr>
          <w:rFonts w:ascii="Tahoma" w:hAnsi="Tahoma" w:cs="Tahoma"/>
          <w:bCs/>
          <w:lang w:val="en-GB"/>
        </w:rPr>
      </w:pPr>
    </w:p>
    <w:p w:rsidR="00874BBC" w:rsidRPr="00841CB2" w:rsidRDefault="00874BBC" w:rsidP="0087513B">
      <w:pPr>
        <w:pStyle w:val="BodyText"/>
        <w:spacing w:after="0"/>
        <w:jc w:val="both"/>
        <w:rPr>
          <w:rFonts w:ascii="Tahoma" w:hAnsi="Tahoma" w:cs="Tahoma"/>
          <w:lang w:val="en-GB"/>
        </w:rPr>
      </w:pPr>
    </w:p>
    <w:p w:rsidR="00CB43F5" w:rsidRPr="00841CB2" w:rsidRDefault="00EC3733" w:rsidP="00CB43F5">
      <w:pPr>
        <w:pStyle w:val="BodyText"/>
        <w:numPr>
          <w:ilvl w:val="0"/>
          <w:numId w:val="5"/>
        </w:numPr>
        <w:spacing w:after="0"/>
        <w:ind w:hanging="720"/>
        <w:jc w:val="both"/>
        <w:rPr>
          <w:rFonts w:ascii="Tahoma" w:hAnsi="Tahoma" w:cs="Tahoma"/>
          <w:b/>
          <w:lang w:val="en-GB"/>
        </w:rPr>
      </w:pPr>
      <w:r w:rsidRPr="00841CB2">
        <w:rPr>
          <w:rFonts w:ascii="Tahoma" w:hAnsi="Tahoma" w:cs="Tahoma"/>
          <w:b/>
          <w:lang w:val="en-GB"/>
        </w:rPr>
        <w:t>Permanent Recruitment</w:t>
      </w:r>
    </w:p>
    <w:p w:rsidR="00CB43F5" w:rsidRPr="00841CB2" w:rsidRDefault="00CB43F5" w:rsidP="00CB43F5">
      <w:pPr>
        <w:pStyle w:val="BodyText"/>
        <w:spacing w:after="0"/>
        <w:ind w:left="720"/>
        <w:jc w:val="both"/>
        <w:rPr>
          <w:rFonts w:ascii="Tahoma" w:hAnsi="Tahoma" w:cs="Tahoma"/>
          <w:b/>
          <w:lang w:val="en-GB"/>
        </w:rPr>
      </w:pPr>
    </w:p>
    <w:p w:rsidR="00CB43F5" w:rsidRPr="00841CB2" w:rsidRDefault="00874BBC" w:rsidP="00CB43F5">
      <w:pPr>
        <w:pStyle w:val="BodyText"/>
        <w:numPr>
          <w:ilvl w:val="1"/>
          <w:numId w:val="5"/>
        </w:numPr>
        <w:spacing w:after="0"/>
        <w:jc w:val="both"/>
        <w:rPr>
          <w:rFonts w:ascii="Tahoma" w:hAnsi="Tahoma" w:cs="Tahoma"/>
          <w:lang w:val="en-GB"/>
        </w:rPr>
      </w:pPr>
      <w:r w:rsidRPr="00841CB2">
        <w:rPr>
          <w:rFonts w:ascii="Tahoma" w:hAnsi="Tahoma" w:cs="Tahoma"/>
          <w:lang w:val="en-GB"/>
        </w:rPr>
        <w:t xml:space="preserve"> </w:t>
      </w:r>
      <w:r w:rsidR="00CB43F5" w:rsidRPr="00841CB2">
        <w:rPr>
          <w:rFonts w:ascii="Tahoma" w:hAnsi="Tahoma" w:cs="Tahoma"/>
          <w:lang w:val="en-GB"/>
        </w:rPr>
        <w:t>It</w:t>
      </w:r>
      <w:r w:rsidRPr="00841CB2">
        <w:rPr>
          <w:rFonts w:ascii="Tahoma" w:hAnsi="Tahoma" w:cs="Tahoma"/>
          <w:lang w:val="en-GB"/>
        </w:rPr>
        <w:t xml:space="preserve"> is </w:t>
      </w:r>
      <w:r w:rsidR="00E53740" w:rsidRPr="00841CB2">
        <w:rPr>
          <w:rFonts w:ascii="Tahoma" w:hAnsi="Tahoma" w:cs="Tahoma"/>
          <w:lang w:val="en-GB"/>
        </w:rPr>
        <w:t>deemed</w:t>
      </w:r>
      <w:r w:rsidRPr="00841CB2">
        <w:rPr>
          <w:rFonts w:ascii="Tahoma" w:hAnsi="Tahoma" w:cs="Tahoma"/>
          <w:lang w:val="en-GB"/>
        </w:rPr>
        <w:t xml:space="preserve"> necessary to recruit another staff member or fill a vacant post</w:t>
      </w:r>
      <w:r w:rsidR="001D6577" w:rsidRPr="00841CB2">
        <w:rPr>
          <w:rFonts w:ascii="Tahoma" w:hAnsi="Tahoma" w:cs="Tahoma"/>
          <w:lang w:val="en-GB"/>
        </w:rPr>
        <w:t xml:space="preserve"> permanently</w:t>
      </w:r>
      <w:r w:rsidR="00984DAD" w:rsidRPr="00841CB2">
        <w:rPr>
          <w:rFonts w:ascii="Tahoma" w:hAnsi="Tahoma" w:cs="Tahoma"/>
          <w:lang w:val="en-GB"/>
        </w:rPr>
        <w:t>,</w:t>
      </w:r>
      <w:r w:rsidR="006A578A" w:rsidRPr="00841CB2">
        <w:rPr>
          <w:rFonts w:ascii="Tahoma" w:hAnsi="Tahoma" w:cs="Tahoma"/>
          <w:lang w:val="en-GB"/>
        </w:rPr>
        <w:t xml:space="preserve"> </w:t>
      </w:r>
      <w:r w:rsidRPr="00841CB2">
        <w:rPr>
          <w:rFonts w:ascii="Tahoma" w:hAnsi="Tahoma" w:cs="Tahoma"/>
          <w:lang w:val="en-GB"/>
        </w:rPr>
        <w:t>the position will be advertised</w:t>
      </w:r>
      <w:r w:rsidR="00EF0BD4" w:rsidRPr="00841CB2">
        <w:rPr>
          <w:rFonts w:ascii="Tahoma" w:hAnsi="Tahoma" w:cs="Tahoma"/>
          <w:lang w:val="en-GB"/>
        </w:rPr>
        <w:t xml:space="preserve"> </w:t>
      </w:r>
      <w:r w:rsidR="00110F6A" w:rsidRPr="00841CB2">
        <w:rPr>
          <w:rFonts w:ascii="Tahoma" w:hAnsi="Tahoma" w:cs="Tahoma"/>
          <w:lang w:val="en-GB"/>
        </w:rPr>
        <w:t>simultaneously</w:t>
      </w:r>
      <w:r w:rsidR="00155FE9" w:rsidRPr="00841CB2">
        <w:rPr>
          <w:rFonts w:ascii="Tahoma" w:hAnsi="Tahoma" w:cs="Tahoma"/>
          <w:lang w:val="en-GB"/>
        </w:rPr>
        <w:t>;</w:t>
      </w:r>
      <w:r w:rsidRPr="00841CB2">
        <w:rPr>
          <w:rFonts w:ascii="Tahoma" w:hAnsi="Tahoma" w:cs="Tahoma"/>
          <w:lang w:val="en-GB"/>
        </w:rPr>
        <w:t xml:space="preserve"> </w:t>
      </w:r>
      <w:r w:rsidR="00155FE9" w:rsidRPr="00841CB2">
        <w:rPr>
          <w:rFonts w:ascii="Tahoma" w:hAnsi="Tahoma" w:cs="Tahoma"/>
          <w:lang w:val="en-GB"/>
        </w:rPr>
        <w:t>internally and</w:t>
      </w:r>
      <w:r w:rsidR="000C2267" w:rsidRPr="00841CB2">
        <w:rPr>
          <w:rFonts w:ascii="Tahoma" w:hAnsi="Tahoma" w:cs="Tahoma"/>
          <w:lang w:val="en-GB"/>
        </w:rPr>
        <w:t xml:space="preserve"> </w:t>
      </w:r>
      <w:r w:rsidR="000C2267" w:rsidRPr="00841CB2">
        <w:rPr>
          <w:rFonts w:ascii="Tahoma" w:hAnsi="Tahoma" w:cs="Tahoma"/>
          <w:lang w:val="en-GB"/>
        </w:rPr>
        <w:lastRenderedPageBreak/>
        <w:t>externally in advertising media with</w:t>
      </w:r>
      <w:r w:rsidR="00984DAD" w:rsidRPr="00841CB2">
        <w:rPr>
          <w:rFonts w:ascii="Tahoma" w:hAnsi="Tahoma" w:cs="Tahoma"/>
          <w:lang w:val="en-GB"/>
        </w:rPr>
        <w:t xml:space="preserve"> a reach beyond west central Scotland</w:t>
      </w:r>
      <w:r w:rsidR="001D6577" w:rsidRPr="00841CB2">
        <w:rPr>
          <w:rFonts w:ascii="Tahoma" w:hAnsi="Tahoma" w:cs="Tahoma"/>
          <w:lang w:val="en-GB"/>
        </w:rPr>
        <w:t>, on our website and in the EVH</w:t>
      </w:r>
      <w:r w:rsidR="00C94271" w:rsidRPr="00841CB2">
        <w:rPr>
          <w:rFonts w:ascii="Tahoma" w:hAnsi="Tahoma" w:cs="Tahoma"/>
          <w:lang w:val="en-GB"/>
        </w:rPr>
        <w:t xml:space="preserve"> and/or SFHA</w:t>
      </w:r>
      <w:r w:rsidR="001D6577" w:rsidRPr="00841CB2">
        <w:rPr>
          <w:rFonts w:ascii="Tahoma" w:hAnsi="Tahoma" w:cs="Tahoma"/>
          <w:lang w:val="en-GB"/>
        </w:rPr>
        <w:t xml:space="preserve"> Bulletin/website</w:t>
      </w:r>
      <w:r w:rsidR="0023406F" w:rsidRPr="00841CB2">
        <w:rPr>
          <w:rFonts w:ascii="Tahoma" w:hAnsi="Tahoma" w:cs="Tahoma"/>
          <w:lang w:val="en-GB"/>
        </w:rPr>
        <w:t>,</w:t>
      </w:r>
      <w:r w:rsidR="000C2267" w:rsidRPr="00841CB2">
        <w:rPr>
          <w:rFonts w:ascii="Tahoma" w:hAnsi="Tahoma" w:cs="Tahoma"/>
          <w:lang w:val="en-GB"/>
        </w:rPr>
        <w:t xml:space="preserve"> to reach the widest range of applicants.</w:t>
      </w:r>
      <w:r w:rsidR="00521385" w:rsidRPr="00841CB2">
        <w:rPr>
          <w:rFonts w:ascii="Tahoma" w:hAnsi="Tahoma" w:cs="Tahoma"/>
          <w:lang w:val="en-GB"/>
        </w:rPr>
        <w:t xml:space="preserve"> </w:t>
      </w:r>
      <w:r w:rsidR="00841CB2">
        <w:rPr>
          <w:rFonts w:ascii="Tahoma" w:hAnsi="Tahoma" w:cs="Tahoma"/>
          <w:lang w:val="en-GB"/>
        </w:rPr>
        <w:t>Advice should be taken to ensure that the advertisement strategy has the appropriate reach to groups who might be under-represented in the workforce</w:t>
      </w:r>
    </w:p>
    <w:p w:rsidR="00C94271" w:rsidRPr="00841CB2" w:rsidRDefault="00C94271" w:rsidP="00C94271">
      <w:pPr>
        <w:pStyle w:val="BodyText"/>
        <w:spacing w:after="0"/>
        <w:ind w:left="720"/>
        <w:jc w:val="both"/>
        <w:rPr>
          <w:rFonts w:ascii="Tahoma" w:hAnsi="Tahoma" w:cs="Tahoma"/>
          <w:lang w:val="en-GB"/>
        </w:rPr>
      </w:pPr>
    </w:p>
    <w:p w:rsidR="00C5784E" w:rsidRPr="00841CB2" w:rsidRDefault="002C6CE2" w:rsidP="00CB43F5">
      <w:pPr>
        <w:pStyle w:val="BodyText"/>
        <w:numPr>
          <w:ilvl w:val="1"/>
          <w:numId w:val="5"/>
        </w:numPr>
        <w:spacing w:after="0"/>
        <w:jc w:val="both"/>
        <w:rPr>
          <w:rFonts w:ascii="Tahoma" w:hAnsi="Tahoma" w:cs="Tahoma"/>
          <w:lang w:val="en-GB"/>
        </w:rPr>
      </w:pPr>
      <w:r w:rsidRPr="00841CB2">
        <w:rPr>
          <w:rFonts w:ascii="Tahoma" w:hAnsi="Tahoma" w:cs="Tahoma"/>
          <w:lang w:val="en-GB"/>
        </w:rPr>
        <w:t xml:space="preserve">An exception to this will be in cases of restructuring or </w:t>
      </w:r>
      <w:r w:rsidR="00110F6A" w:rsidRPr="00841CB2">
        <w:rPr>
          <w:rFonts w:ascii="Tahoma" w:hAnsi="Tahoma" w:cs="Tahoma"/>
          <w:lang w:val="en-GB"/>
        </w:rPr>
        <w:t>redundancy where</w:t>
      </w:r>
      <w:r w:rsidR="004823C5" w:rsidRPr="00841CB2">
        <w:rPr>
          <w:rFonts w:ascii="Tahoma" w:hAnsi="Tahoma" w:cs="Tahoma"/>
          <w:lang w:val="en-GB"/>
        </w:rPr>
        <w:t xml:space="preserve"> it may be necessary to appoint candidates into posts without advertising the vacancy.</w:t>
      </w:r>
    </w:p>
    <w:p w:rsidR="00200FE4" w:rsidRPr="00841CB2" w:rsidRDefault="00200FE4" w:rsidP="0087513B">
      <w:pPr>
        <w:pStyle w:val="BodyText"/>
        <w:spacing w:after="0"/>
        <w:jc w:val="both"/>
        <w:rPr>
          <w:rFonts w:ascii="Tahoma" w:hAnsi="Tahoma" w:cs="Tahoma"/>
          <w:lang w:val="en-GB"/>
        </w:rPr>
      </w:pPr>
      <w:r w:rsidRPr="00841CB2">
        <w:rPr>
          <w:rFonts w:ascii="Tahoma" w:hAnsi="Tahoma" w:cs="Tahoma"/>
          <w:lang w:val="en-GB"/>
        </w:rPr>
        <w:t xml:space="preserve">                                                                                                                                                     </w:t>
      </w:r>
    </w:p>
    <w:p w:rsidR="008E2EA7" w:rsidRPr="00841CB2" w:rsidRDefault="00200FE4" w:rsidP="00CB43F5">
      <w:pPr>
        <w:pStyle w:val="BodyText"/>
        <w:numPr>
          <w:ilvl w:val="0"/>
          <w:numId w:val="5"/>
        </w:numPr>
        <w:spacing w:after="0"/>
        <w:ind w:left="426" w:hanging="426"/>
        <w:jc w:val="both"/>
        <w:rPr>
          <w:rFonts w:ascii="Tahoma" w:hAnsi="Tahoma" w:cs="Tahoma"/>
          <w:b/>
          <w:lang w:val="en-GB"/>
        </w:rPr>
      </w:pPr>
      <w:r w:rsidRPr="00841CB2">
        <w:rPr>
          <w:rFonts w:ascii="Tahoma" w:hAnsi="Tahoma" w:cs="Tahoma"/>
          <w:b/>
          <w:lang w:val="en-GB"/>
        </w:rPr>
        <w:t xml:space="preserve">Internal Recruitment   </w:t>
      </w:r>
      <w:r w:rsidR="00521385" w:rsidRPr="00841CB2">
        <w:rPr>
          <w:rFonts w:ascii="Tahoma" w:hAnsi="Tahoma" w:cs="Tahoma"/>
          <w:b/>
          <w:lang w:val="en-GB"/>
        </w:rPr>
        <w:t xml:space="preserve">      </w:t>
      </w:r>
    </w:p>
    <w:p w:rsidR="00521385" w:rsidRPr="00841CB2" w:rsidRDefault="00521385" w:rsidP="0087513B">
      <w:pPr>
        <w:pStyle w:val="BodyText"/>
        <w:spacing w:after="0"/>
        <w:ind w:left="720"/>
        <w:jc w:val="both"/>
        <w:rPr>
          <w:rFonts w:ascii="Tahoma" w:hAnsi="Tahoma" w:cs="Tahoma"/>
          <w:lang w:val="en-GB"/>
        </w:rPr>
      </w:pPr>
      <w:r w:rsidRPr="00841CB2">
        <w:rPr>
          <w:rFonts w:ascii="Tahoma" w:hAnsi="Tahoma" w:cs="Tahoma"/>
          <w:lang w:val="en-GB"/>
        </w:rPr>
        <w:t xml:space="preserve">               </w:t>
      </w:r>
    </w:p>
    <w:p w:rsidR="00874BBC" w:rsidRPr="00841CB2" w:rsidRDefault="00874BBC" w:rsidP="0087513B">
      <w:pPr>
        <w:pStyle w:val="BodyText"/>
        <w:spacing w:after="0"/>
        <w:jc w:val="both"/>
        <w:rPr>
          <w:rFonts w:ascii="Tahoma" w:hAnsi="Tahoma" w:cs="Tahoma"/>
          <w:lang w:val="en-GB"/>
        </w:rPr>
      </w:pPr>
      <w:r w:rsidRPr="00841CB2">
        <w:rPr>
          <w:rFonts w:ascii="Tahoma" w:hAnsi="Tahoma" w:cs="Tahoma"/>
          <w:lang w:val="en-GB"/>
        </w:rPr>
        <w:t xml:space="preserve">All existing staff will be notified of </w:t>
      </w:r>
      <w:r w:rsidR="007749A3" w:rsidRPr="00841CB2">
        <w:rPr>
          <w:rFonts w:ascii="Tahoma" w:hAnsi="Tahoma" w:cs="Tahoma"/>
          <w:lang w:val="en-GB"/>
        </w:rPr>
        <w:t xml:space="preserve">permanent </w:t>
      </w:r>
      <w:r w:rsidR="00AE69A6" w:rsidRPr="00841CB2">
        <w:rPr>
          <w:rFonts w:ascii="Tahoma" w:hAnsi="Tahoma" w:cs="Tahoma"/>
          <w:lang w:val="en-GB"/>
        </w:rPr>
        <w:t xml:space="preserve">and long term temporary </w:t>
      </w:r>
      <w:r w:rsidRPr="00841CB2">
        <w:rPr>
          <w:rFonts w:ascii="Tahoma" w:hAnsi="Tahoma" w:cs="Tahoma"/>
          <w:lang w:val="en-GB"/>
        </w:rPr>
        <w:t>vacancies</w:t>
      </w:r>
      <w:r w:rsidR="003C6EEC" w:rsidRPr="00841CB2">
        <w:rPr>
          <w:rFonts w:ascii="Tahoma" w:hAnsi="Tahoma" w:cs="Tahoma"/>
          <w:lang w:val="en-GB"/>
        </w:rPr>
        <w:t>, including</w:t>
      </w:r>
      <w:r w:rsidR="00E057BF" w:rsidRPr="00841CB2">
        <w:rPr>
          <w:rFonts w:ascii="Tahoma" w:hAnsi="Tahoma" w:cs="Tahoma"/>
          <w:lang w:val="en-GB"/>
        </w:rPr>
        <w:t xml:space="preserve"> if on sick leave, </w:t>
      </w:r>
      <w:r w:rsidR="00C94271" w:rsidRPr="00841CB2">
        <w:rPr>
          <w:rFonts w:ascii="Tahoma" w:hAnsi="Tahoma" w:cs="Tahoma"/>
          <w:lang w:val="en-GB"/>
        </w:rPr>
        <w:t xml:space="preserve">or </w:t>
      </w:r>
      <w:r w:rsidR="00E057BF" w:rsidRPr="00841CB2">
        <w:rPr>
          <w:rFonts w:ascii="Tahoma" w:hAnsi="Tahoma" w:cs="Tahoma"/>
          <w:lang w:val="en-GB"/>
        </w:rPr>
        <w:t>maternity leave</w:t>
      </w:r>
      <w:r w:rsidRPr="00841CB2">
        <w:rPr>
          <w:rFonts w:ascii="Tahoma" w:hAnsi="Tahoma" w:cs="Tahoma"/>
          <w:lang w:val="en-GB"/>
        </w:rPr>
        <w:t xml:space="preserve"> and will b</w:t>
      </w:r>
      <w:r w:rsidR="0023406F" w:rsidRPr="00841CB2">
        <w:rPr>
          <w:rFonts w:ascii="Tahoma" w:hAnsi="Tahoma" w:cs="Tahoma"/>
          <w:lang w:val="en-GB"/>
        </w:rPr>
        <w:t>e eligible to apply</w:t>
      </w:r>
      <w:r w:rsidRPr="00841CB2">
        <w:rPr>
          <w:rFonts w:ascii="Tahoma" w:hAnsi="Tahoma" w:cs="Tahoma"/>
          <w:lang w:val="en-GB"/>
        </w:rPr>
        <w:t>.</w:t>
      </w:r>
    </w:p>
    <w:p w:rsidR="008E2EA7" w:rsidRPr="00841CB2" w:rsidRDefault="008E2EA7" w:rsidP="0087513B">
      <w:pPr>
        <w:pStyle w:val="BodyText"/>
        <w:spacing w:after="0"/>
        <w:jc w:val="both"/>
        <w:rPr>
          <w:rFonts w:ascii="Tahoma" w:hAnsi="Tahoma" w:cs="Tahoma"/>
          <w:lang w:val="en-GB"/>
        </w:rPr>
      </w:pPr>
    </w:p>
    <w:p w:rsidR="00924D16" w:rsidRPr="00841CB2" w:rsidRDefault="00065973" w:rsidP="00CB43F5">
      <w:pPr>
        <w:pStyle w:val="BodyText"/>
        <w:numPr>
          <w:ilvl w:val="0"/>
          <w:numId w:val="5"/>
        </w:numPr>
        <w:spacing w:after="0"/>
        <w:ind w:left="426" w:hanging="426"/>
        <w:jc w:val="both"/>
        <w:rPr>
          <w:rFonts w:ascii="Tahoma" w:hAnsi="Tahoma" w:cs="Tahoma"/>
          <w:b/>
          <w:lang w:val="en-GB"/>
        </w:rPr>
      </w:pPr>
      <w:r w:rsidRPr="00841CB2">
        <w:rPr>
          <w:rFonts w:ascii="Tahoma" w:hAnsi="Tahoma" w:cs="Tahoma"/>
          <w:b/>
          <w:lang w:val="en-GB"/>
        </w:rPr>
        <w:t>Temporary Recruitment</w:t>
      </w:r>
    </w:p>
    <w:p w:rsidR="008529E9" w:rsidRPr="00841CB2" w:rsidRDefault="008529E9" w:rsidP="0087513B">
      <w:pPr>
        <w:pStyle w:val="BodyText"/>
        <w:spacing w:after="0"/>
        <w:jc w:val="both"/>
        <w:rPr>
          <w:rFonts w:ascii="Tahoma" w:hAnsi="Tahoma" w:cs="Tahoma"/>
          <w:lang w:val="en-GB"/>
        </w:rPr>
      </w:pPr>
    </w:p>
    <w:p w:rsidR="003C6EEC" w:rsidRPr="00841CB2" w:rsidRDefault="00874BBC" w:rsidP="00CB43F5">
      <w:pPr>
        <w:pStyle w:val="BodyText"/>
        <w:numPr>
          <w:ilvl w:val="1"/>
          <w:numId w:val="5"/>
        </w:numPr>
        <w:spacing w:after="0"/>
        <w:ind w:left="426" w:hanging="426"/>
        <w:jc w:val="both"/>
        <w:rPr>
          <w:rFonts w:ascii="Tahoma" w:hAnsi="Tahoma" w:cs="Tahoma"/>
          <w:lang w:val="en-GB"/>
        </w:rPr>
      </w:pPr>
      <w:r w:rsidRPr="00841CB2">
        <w:rPr>
          <w:rFonts w:ascii="Tahoma" w:hAnsi="Tahoma" w:cs="Tahoma"/>
          <w:lang w:val="en-GB"/>
        </w:rPr>
        <w:t>Short-term appointments</w:t>
      </w:r>
      <w:r w:rsidR="002B1779" w:rsidRPr="00841CB2">
        <w:rPr>
          <w:rFonts w:ascii="Tahoma" w:hAnsi="Tahoma" w:cs="Tahoma"/>
          <w:lang w:val="en-GB"/>
        </w:rPr>
        <w:t xml:space="preserve"> of less than a year</w:t>
      </w:r>
      <w:r w:rsidRPr="00841CB2">
        <w:rPr>
          <w:rFonts w:ascii="Tahoma" w:hAnsi="Tahoma" w:cs="Tahoma"/>
          <w:lang w:val="en-GB"/>
        </w:rPr>
        <w:t xml:space="preserve"> e.g.</w:t>
      </w:r>
      <w:r w:rsidR="002B1779" w:rsidRPr="00841CB2">
        <w:rPr>
          <w:rFonts w:ascii="Tahoma" w:hAnsi="Tahoma" w:cs="Tahoma"/>
          <w:lang w:val="en-GB"/>
        </w:rPr>
        <w:t xml:space="preserve"> </w:t>
      </w:r>
      <w:r w:rsidR="008529E9" w:rsidRPr="00841CB2">
        <w:rPr>
          <w:rFonts w:ascii="Tahoma" w:hAnsi="Tahoma" w:cs="Tahoma"/>
          <w:lang w:val="en-GB"/>
        </w:rPr>
        <w:t>during maternity leave</w:t>
      </w:r>
      <w:r w:rsidR="003C6EEC" w:rsidRPr="00841CB2">
        <w:rPr>
          <w:rFonts w:ascii="Tahoma" w:hAnsi="Tahoma" w:cs="Tahoma"/>
          <w:lang w:val="en-GB"/>
        </w:rPr>
        <w:t>,</w:t>
      </w:r>
      <w:r w:rsidRPr="00841CB2">
        <w:rPr>
          <w:rFonts w:ascii="Tahoma" w:hAnsi="Tahoma" w:cs="Tahoma"/>
          <w:lang w:val="en-GB"/>
        </w:rPr>
        <w:t xml:space="preserve"> may be</w:t>
      </w:r>
      <w:r w:rsidR="002B1779" w:rsidRPr="00841CB2">
        <w:rPr>
          <w:rFonts w:ascii="Tahoma" w:hAnsi="Tahoma" w:cs="Tahoma"/>
          <w:lang w:val="en-GB"/>
        </w:rPr>
        <w:t xml:space="preserve"> advertised internally and</w:t>
      </w:r>
      <w:r w:rsidRPr="00841CB2">
        <w:rPr>
          <w:rFonts w:ascii="Tahoma" w:hAnsi="Tahoma" w:cs="Tahoma"/>
          <w:lang w:val="en-GB"/>
        </w:rPr>
        <w:t xml:space="preserve"> filled by internal </w:t>
      </w:r>
      <w:r w:rsidR="00155FE9" w:rsidRPr="00841CB2">
        <w:rPr>
          <w:rFonts w:ascii="Tahoma" w:hAnsi="Tahoma" w:cs="Tahoma"/>
          <w:lang w:val="en-GB"/>
        </w:rPr>
        <w:t>secondments</w:t>
      </w:r>
      <w:r w:rsidR="00F64467" w:rsidRPr="00841CB2">
        <w:rPr>
          <w:rFonts w:ascii="Tahoma" w:hAnsi="Tahoma" w:cs="Tahoma"/>
          <w:lang w:val="en-GB"/>
        </w:rPr>
        <w:t>, where appropriate to do so,</w:t>
      </w:r>
      <w:r w:rsidR="002E2F2F" w:rsidRPr="00841CB2">
        <w:rPr>
          <w:rFonts w:ascii="Tahoma" w:hAnsi="Tahoma" w:cs="Tahoma"/>
          <w:lang w:val="en-GB"/>
        </w:rPr>
        <w:t xml:space="preserve"> </w:t>
      </w:r>
      <w:r w:rsidR="00314A65" w:rsidRPr="00841CB2">
        <w:rPr>
          <w:rFonts w:ascii="Tahoma" w:hAnsi="Tahoma" w:cs="Tahoma"/>
          <w:lang w:val="en-GB"/>
        </w:rPr>
        <w:t xml:space="preserve">or </w:t>
      </w:r>
      <w:r w:rsidR="002E2F2F" w:rsidRPr="00841CB2">
        <w:rPr>
          <w:rFonts w:ascii="Tahoma" w:hAnsi="Tahoma" w:cs="Tahoma"/>
          <w:lang w:val="en-GB"/>
        </w:rPr>
        <w:t xml:space="preserve">by </w:t>
      </w:r>
      <w:r w:rsidR="00AE69A6" w:rsidRPr="00841CB2">
        <w:rPr>
          <w:rFonts w:ascii="Tahoma" w:hAnsi="Tahoma" w:cs="Tahoma"/>
          <w:lang w:val="en-GB"/>
        </w:rPr>
        <w:t xml:space="preserve">candidates </w:t>
      </w:r>
      <w:r w:rsidR="002E2F2F" w:rsidRPr="00841CB2">
        <w:rPr>
          <w:rFonts w:ascii="Tahoma" w:hAnsi="Tahoma" w:cs="Tahoma"/>
          <w:lang w:val="en-GB"/>
        </w:rPr>
        <w:t xml:space="preserve">engaged </w:t>
      </w:r>
      <w:r w:rsidR="00AE69A6" w:rsidRPr="00841CB2">
        <w:rPr>
          <w:rFonts w:ascii="Tahoma" w:hAnsi="Tahoma" w:cs="Tahoma"/>
          <w:lang w:val="en-GB"/>
        </w:rPr>
        <w:t xml:space="preserve">from </w:t>
      </w:r>
      <w:r w:rsidR="00F64467" w:rsidRPr="00841CB2">
        <w:rPr>
          <w:rFonts w:ascii="Tahoma" w:hAnsi="Tahoma" w:cs="Tahoma"/>
          <w:lang w:val="en-GB"/>
        </w:rPr>
        <w:t xml:space="preserve">suitable </w:t>
      </w:r>
      <w:r w:rsidR="00AE69A6" w:rsidRPr="00841CB2">
        <w:rPr>
          <w:rFonts w:ascii="Tahoma" w:hAnsi="Tahoma" w:cs="Tahoma"/>
          <w:lang w:val="en-GB"/>
        </w:rPr>
        <w:t>e</w:t>
      </w:r>
      <w:r w:rsidR="007749A3" w:rsidRPr="00841CB2">
        <w:rPr>
          <w:rFonts w:ascii="Tahoma" w:hAnsi="Tahoma" w:cs="Tahoma"/>
          <w:lang w:val="en-GB"/>
        </w:rPr>
        <w:t>mployment agencies</w:t>
      </w:r>
      <w:r w:rsidR="00AE69A6" w:rsidRPr="00841CB2">
        <w:rPr>
          <w:rFonts w:ascii="Tahoma" w:hAnsi="Tahoma" w:cs="Tahoma"/>
          <w:lang w:val="en-GB"/>
        </w:rPr>
        <w:t>.</w:t>
      </w:r>
      <w:r w:rsidR="002B1779" w:rsidRPr="00841CB2">
        <w:rPr>
          <w:rFonts w:ascii="Tahoma" w:hAnsi="Tahoma" w:cs="Tahoma"/>
          <w:lang w:val="en-GB"/>
        </w:rPr>
        <w:t xml:space="preserve"> Temporary post</w:t>
      </w:r>
      <w:r w:rsidR="00100121" w:rsidRPr="00841CB2">
        <w:rPr>
          <w:rFonts w:ascii="Tahoma" w:hAnsi="Tahoma" w:cs="Tahoma"/>
          <w:lang w:val="en-GB"/>
        </w:rPr>
        <w:t>s</w:t>
      </w:r>
      <w:r w:rsidR="002B1779" w:rsidRPr="00841CB2">
        <w:rPr>
          <w:rFonts w:ascii="Tahoma" w:hAnsi="Tahoma" w:cs="Tahoma"/>
          <w:lang w:val="en-GB"/>
        </w:rPr>
        <w:t xml:space="preserve"> in excess of a year should be advertised internally and externally simultaneously.</w:t>
      </w:r>
    </w:p>
    <w:p w:rsidR="00C94271" w:rsidRPr="00841CB2" w:rsidRDefault="00C94271" w:rsidP="00C94271">
      <w:pPr>
        <w:pStyle w:val="BodyText"/>
        <w:spacing w:after="0"/>
        <w:ind w:left="426"/>
        <w:jc w:val="both"/>
        <w:rPr>
          <w:rFonts w:ascii="Tahoma" w:hAnsi="Tahoma" w:cs="Tahoma"/>
          <w:lang w:val="en-GB"/>
        </w:rPr>
      </w:pPr>
    </w:p>
    <w:p w:rsidR="002B1779" w:rsidRPr="00841CB2" w:rsidRDefault="002B1779" w:rsidP="00CB43F5">
      <w:pPr>
        <w:pStyle w:val="BodyText"/>
        <w:numPr>
          <w:ilvl w:val="1"/>
          <w:numId w:val="5"/>
        </w:numPr>
        <w:spacing w:after="0"/>
        <w:ind w:left="426" w:hanging="426"/>
        <w:jc w:val="both"/>
        <w:rPr>
          <w:rFonts w:ascii="Tahoma" w:hAnsi="Tahoma" w:cs="Tahoma"/>
          <w:lang w:val="en-GB"/>
        </w:rPr>
      </w:pPr>
      <w:r w:rsidRPr="00841CB2">
        <w:rPr>
          <w:rFonts w:ascii="Tahoma" w:hAnsi="Tahoma" w:cs="Tahoma"/>
          <w:lang w:val="en-GB"/>
        </w:rPr>
        <w:t>For very short term posts of a few weeks</w:t>
      </w:r>
      <w:r w:rsidR="008529E9" w:rsidRPr="00841CB2">
        <w:rPr>
          <w:rFonts w:ascii="Tahoma" w:hAnsi="Tahoma" w:cs="Tahoma"/>
          <w:lang w:val="en-GB"/>
        </w:rPr>
        <w:t>,</w:t>
      </w:r>
      <w:r w:rsidRPr="00841CB2">
        <w:rPr>
          <w:rFonts w:ascii="Tahoma" w:hAnsi="Tahoma" w:cs="Tahoma"/>
          <w:lang w:val="en-GB"/>
        </w:rPr>
        <w:t xml:space="preserve"> internal advertising will no</w:t>
      </w:r>
      <w:r w:rsidR="0023406F" w:rsidRPr="00841CB2">
        <w:rPr>
          <w:rFonts w:ascii="Tahoma" w:hAnsi="Tahoma" w:cs="Tahoma"/>
          <w:lang w:val="en-GB"/>
        </w:rPr>
        <w:t>t normally happen and</w:t>
      </w:r>
      <w:r w:rsidR="00841CB2">
        <w:rPr>
          <w:rFonts w:ascii="Tahoma" w:hAnsi="Tahoma" w:cs="Tahoma"/>
          <w:lang w:val="en-GB"/>
        </w:rPr>
        <w:t xml:space="preserve"> s</w:t>
      </w:r>
      <w:r w:rsidRPr="00841CB2">
        <w:rPr>
          <w:rFonts w:ascii="Tahoma" w:hAnsi="Tahoma" w:cs="Tahoma"/>
          <w:lang w:val="en-GB"/>
        </w:rPr>
        <w:t>uitable employ</w:t>
      </w:r>
      <w:r w:rsidR="0023406F" w:rsidRPr="00841CB2">
        <w:rPr>
          <w:rFonts w:ascii="Tahoma" w:hAnsi="Tahoma" w:cs="Tahoma"/>
          <w:lang w:val="en-GB"/>
        </w:rPr>
        <w:t>ment agencies will be used</w:t>
      </w:r>
      <w:r w:rsidRPr="00841CB2">
        <w:rPr>
          <w:rFonts w:ascii="Tahoma" w:hAnsi="Tahoma" w:cs="Tahoma"/>
          <w:lang w:val="en-GB"/>
        </w:rPr>
        <w:t xml:space="preserve"> to provide a candidate.</w:t>
      </w:r>
    </w:p>
    <w:p w:rsidR="00C94271" w:rsidRPr="00841CB2" w:rsidRDefault="00C94271" w:rsidP="00C94271">
      <w:pPr>
        <w:pStyle w:val="ListParagraph"/>
        <w:rPr>
          <w:rFonts w:ascii="Tahoma" w:hAnsi="Tahoma" w:cs="Tahoma"/>
          <w:lang w:val="en-GB"/>
        </w:rPr>
      </w:pPr>
    </w:p>
    <w:p w:rsidR="00C94271" w:rsidRPr="00841CB2" w:rsidRDefault="00C94271" w:rsidP="00CB43F5">
      <w:pPr>
        <w:pStyle w:val="BodyText"/>
        <w:numPr>
          <w:ilvl w:val="1"/>
          <w:numId w:val="5"/>
        </w:numPr>
        <w:spacing w:after="0"/>
        <w:ind w:left="426" w:hanging="426"/>
        <w:jc w:val="both"/>
        <w:rPr>
          <w:rFonts w:ascii="Tahoma" w:hAnsi="Tahoma" w:cs="Tahoma"/>
          <w:lang w:val="en-GB"/>
        </w:rPr>
      </w:pPr>
      <w:r w:rsidRPr="00841CB2">
        <w:rPr>
          <w:rFonts w:ascii="Tahoma" w:hAnsi="Tahoma" w:cs="Tahoma"/>
          <w:lang w:val="en-GB"/>
        </w:rPr>
        <w:t>Temporary recruitment is delegated to the Chief Executive and Directors to determine, provided there is sufficient funding contained within the staff budget heading. If not, a report will be made to the Staffing Sub-Group or full Governing Board (if quicker) for additional resources.</w:t>
      </w:r>
    </w:p>
    <w:p w:rsidR="002C6CE2" w:rsidRPr="00841CB2" w:rsidRDefault="002C6CE2" w:rsidP="0087513B">
      <w:pPr>
        <w:pStyle w:val="BodyText"/>
        <w:spacing w:after="0"/>
        <w:ind w:left="426" w:hanging="426"/>
        <w:jc w:val="both"/>
        <w:rPr>
          <w:rFonts w:ascii="Tahoma" w:hAnsi="Tahoma" w:cs="Tahoma"/>
          <w:lang w:val="en-GB"/>
        </w:rPr>
      </w:pPr>
    </w:p>
    <w:p w:rsidR="00924D16" w:rsidRPr="00841CB2" w:rsidRDefault="007749A3" w:rsidP="00CB43F5">
      <w:pPr>
        <w:pStyle w:val="BodyText"/>
        <w:numPr>
          <w:ilvl w:val="0"/>
          <w:numId w:val="5"/>
        </w:numPr>
        <w:spacing w:after="0"/>
        <w:ind w:left="426" w:hanging="426"/>
        <w:jc w:val="both"/>
        <w:rPr>
          <w:rFonts w:ascii="Tahoma" w:hAnsi="Tahoma" w:cs="Tahoma"/>
          <w:b/>
          <w:lang w:val="en-GB"/>
        </w:rPr>
      </w:pPr>
      <w:r w:rsidRPr="00841CB2">
        <w:rPr>
          <w:rFonts w:ascii="Tahoma" w:hAnsi="Tahoma" w:cs="Tahoma"/>
          <w:b/>
          <w:lang w:val="en-GB"/>
        </w:rPr>
        <w:t>Re</w:t>
      </w:r>
      <w:r w:rsidR="00874BBC" w:rsidRPr="00841CB2">
        <w:rPr>
          <w:rFonts w:ascii="Tahoma" w:hAnsi="Tahoma" w:cs="Tahoma"/>
          <w:b/>
          <w:lang w:val="en-GB"/>
        </w:rPr>
        <w:t>cruitment Information to Candidates</w:t>
      </w:r>
    </w:p>
    <w:p w:rsidR="008529E9" w:rsidRPr="00841CB2" w:rsidRDefault="008529E9" w:rsidP="0087513B">
      <w:pPr>
        <w:pStyle w:val="BodyText"/>
        <w:spacing w:after="0"/>
        <w:ind w:left="720"/>
        <w:jc w:val="both"/>
        <w:rPr>
          <w:rFonts w:ascii="Tahoma" w:hAnsi="Tahoma" w:cs="Tahoma"/>
          <w:lang w:val="en-GB"/>
        </w:rPr>
      </w:pPr>
    </w:p>
    <w:p w:rsidR="00155FE9" w:rsidRPr="00841CB2" w:rsidRDefault="00874BBC" w:rsidP="00CB43F5">
      <w:pPr>
        <w:pStyle w:val="ListParagraph"/>
        <w:numPr>
          <w:ilvl w:val="1"/>
          <w:numId w:val="5"/>
        </w:numPr>
        <w:tabs>
          <w:tab w:val="left" w:pos="720"/>
        </w:tabs>
        <w:jc w:val="both"/>
        <w:rPr>
          <w:rFonts w:ascii="Tahoma" w:hAnsi="Tahoma" w:cs="Tahoma"/>
          <w:lang w:val="en-GB"/>
        </w:rPr>
      </w:pPr>
      <w:r w:rsidRPr="00841CB2">
        <w:rPr>
          <w:rFonts w:ascii="Tahoma" w:hAnsi="Tahoma" w:cs="Tahoma"/>
          <w:lang w:val="en-GB"/>
        </w:rPr>
        <w:t>All candidate</w:t>
      </w:r>
      <w:r w:rsidR="0023406F" w:rsidRPr="00841CB2">
        <w:rPr>
          <w:rFonts w:ascii="Tahoma" w:hAnsi="Tahoma" w:cs="Tahoma"/>
          <w:lang w:val="en-GB"/>
        </w:rPr>
        <w:t>s will receive a pack containing</w:t>
      </w:r>
      <w:r w:rsidRPr="00841CB2">
        <w:rPr>
          <w:rFonts w:ascii="Tahoma" w:hAnsi="Tahoma" w:cs="Tahoma"/>
          <w:lang w:val="en-GB"/>
        </w:rPr>
        <w:t xml:space="preserve"> a job descr</w:t>
      </w:r>
      <w:r w:rsidR="0023406F" w:rsidRPr="00841CB2">
        <w:rPr>
          <w:rFonts w:ascii="Tahoma" w:hAnsi="Tahoma" w:cs="Tahoma"/>
          <w:lang w:val="en-GB"/>
        </w:rPr>
        <w:t>iption,</w:t>
      </w:r>
      <w:r w:rsidR="003C6EEC" w:rsidRPr="00841CB2">
        <w:rPr>
          <w:rFonts w:ascii="Tahoma" w:hAnsi="Tahoma" w:cs="Tahoma"/>
          <w:lang w:val="en-GB"/>
        </w:rPr>
        <w:t xml:space="preserve"> person </w:t>
      </w:r>
      <w:r w:rsidR="00841CB2">
        <w:rPr>
          <w:rFonts w:ascii="Tahoma" w:hAnsi="Tahoma" w:cs="Tahoma"/>
          <w:lang w:val="en-GB"/>
        </w:rPr>
        <w:t xml:space="preserve">/ behaviour </w:t>
      </w:r>
      <w:r w:rsidR="003C6EEC" w:rsidRPr="00841CB2">
        <w:rPr>
          <w:rFonts w:ascii="Tahoma" w:hAnsi="Tahoma" w:cs="Tahoma"/>
          <w:lang w:val="en-GB"/>
        </w:rPr>
        <w:t>specification,</w:t>
      </w:r>
      <w:r w:rsidR="00083686" w:rsidRPr="00841CB2">
        <w:rPr>
          <w:rFonts w:ascii="Tahoma" w:hAnsi="Tahoma" w:cs="Tahoma"/>
          <w:lang w:val="en-GB"/>
        </w:rPr>
        <w:t xml:space="preserve"> </w:t>
      </w:r>
      <w:r w:rsidR="000575C3" w:rsidRPr="00841CB2">
        <w:rPr>
          <w:rFonts w:ascii="Tahoma" w:hAnsi="Tahoma" w:cs="Tahoma"/>
          <w:lang w:val="en-GB"/>
        </w:rPr>
        <w:t>summary statement of</w:t>
      </w:r>
      <w:r w:rsidRPr="00841CB2">
        <w:rPr>
          <w:rFonts w:ascii="Tahoma" w:hAnsi="Tahoma" w:cs="Tahoma"/>
          <w:lang w:val="en-GB"/>
        </w:rPr>
        <w:t xml:space="preserve"> conditions</w:t>
      </w:r>
      <w:r w:rsidR="0023406F" w:rsidRPr="00841CB2">
        <w:rPr>
          <w:rFonts w:ascii="Tahoma" w:hAnsi="Tahoma" w:cs="Tahoma"/>
          <w:lang w:val="en-GB"/>
        </w:rPr>
        <w:t xml:space="preserve">, </w:t>
      </w:r>
      <w:r w:rsidR="003C6EEC" w:rsidRPr="00841CB2">
        <w:rPr>
          <w:rFonts w:ascii="Tahoma" w:hAnsi="Tahoma" w:cs="Tahoma"/>
          <w:lang w:val="en-GB"/>
        </w:rPr>
        <w:t xml:space="preserve">appropriate information about the </w:t>
      </w:r>
      <w:r w:rsidR="00841CB2">
        <w:rPr>
          <w:rFonts w:ascii="Tahoma" w:hAnsi="Tahoma" w:cs="Tahoma"/>
          <w:lang w:val="en-GB"/>
        </w:rPr>
        <w:t>Group</w:t>
      </w:r>
      <w:r w:rsidR="0023406F" w:rsidRPr="00841CB2">
        <w:rPr>
          <w:rFonts w:ascii="Tahoma" w:hAnsi="Tahoma" w:cs="Tahoma"/>
          <w:lang w:val="en-GB"/>
        </w:rPr>
        <w:t xml:space="preserve">, </w:t>
      </w:r>
      <w:r w:rsidRPr="00841CB2">
        <w:rPr>
          <w:rFonts w:ascii="Tahoma" w:hAnsi="Tahoma" w:cs="Tahoma"/>
          <w:lang w:val="en-GB"/>
        </w:rPr>
        <w:t>an application form</w:t>
      </w:r>
      <w:r w:rsidR="00C94271" w:rsidRPr="00841CB2">
        <w:rPr>
          <w:rFonts w:ascii="Tahoma" w:hAnsi="Tahoma" w:cs="Tahoma"/>
          <w:lang w:val="en-GB"/>
        </w:rPr>
        <w:t>, fair processing notice for GDPR</w:t>
      </w:r>
      <w:r w:rsidR="00083686" w:rsidRPr="00841CB2">
        <w:rPr>
          <w:rFonts w:ascii="Tahoma" w:hAnsi="Tahoma" w:cs="Tahoma"/>
          <w:lang w:val="en-GB"/>
        </w:rPr>
        <w:t xml:space="preserve"> and</w:t>
      </w:r>
      <w:r w:rsidRPr="00841CB2">
        <w:rPr>
          <w:rFonts w:ascii="Tahoma" w:hAnsi="Tahoma" w:cs="Tahoma"/>
          <w:lang w:val="en-GB"/>
        </w:rPr>
        <w:t xml:space="preserve"> equal opportunities monitoring form</w:t>
      </w:r>
      <w:r w:rsidR="00083686" w:rsidRPr="00841CB2">
        <w:rPr>
          <w:rFonts w:ascii="Tahoma" w:hAnsi="Tahoma" w:cs="Tahoma"/>
          <w:lang w:val="en-GB"/>
        </w:rPr>
        <w:t>.</w:t>
      </w:r>
    </w:p>
    <w:p w:rsidR="00155FE9" w:rsidRPr="00841CB2" w:rsidRDefault="00155FE9" w:rsidP="00155FE9">
      <w:pPr>
        <w:ind w:left="450" w:hanging="450"/>
        <w:jc w:val="both"/>
        <w:rPr>
          <w:rFonts w:ascii="Tahoma" w:hAnsi="Tahoma" w:cs="Tahoma"/>
          <w:lang w:val="en-GB"/>
        </w:rPr>
      </w:pPr>
    </w:p>
    <w:p w:rsidR="00874BBC" w:rsidRPr="00841CB2" w:rsidRDefault="00874BBC" w:rsidP="00CB43F5">
      <w:pPr>
        <w:pStyle w:val="ListParagraph"/>
        <w:numPr>
          <w:ilvl w:val="1"/>
          <w:numId w:val="5"/>
        </w:numPr>
        <w:tabs>
          <w:tab w:val="left" w:pos="720"/>
        </w:tabs>
        <w:jc w:val="both"/>
        <w:rPr>
          <w:rFonts w:ascii="Tahoma" w:hAnsi="Tahoma" w:cs="Tahoma"/>
          <w:lang w:val="en-GB"/>
        </w:rPr>
      </w:pPr>
      <w:r w:rsidRPr="00841CB2">
        <w:rPr>
          <w:rFonts w:ascii="Tahoma" w:hAnsi="Tahoma" w:cs="Tahoma"/>
          <w:lang w:val="en-GB"/>
        </w:rPr>
        <w:t>Successful candidates to new and vacant posts will be selected on merit through shortlist</w:t>
      </w:r>
      <w:r w:rsidR="00642BD5" w:rsidRPr="00841CB2">
        <w:rPr>
          <w:rFonts w:ascii="Tahoma" w:hAnsi="Tahoma" w:cs="Tahoma"/>
          <w:lang w:val="en-GB"/>
        </w:rPr>
        <w:t>ing</w:t>
      </w:r>
      <w:r w:rsidR="00B442A2" w:rsidRPr="00841CB2">
        <w:rPr>
          <w:rFonts w:ascii="Tahoma" w:hAnsi="Tahoma" w:cs="Tahoma"/>
          <w:lang w:val="en-GB"/>
        </w:rPr>
        <w:t>, testing</w:t>
      </w:r>
      <w:r w:rsidRPr="00841CB2">
        <w:rPr>
          <w:rFonts w:ascii="Tahoma" w:hAnsi="Tahoma" w:cs="Tahoma"/>
          <w:lang w:val="en-GB"/>
        </w:rPr>
        <w:t xml:space="preserve"> and interview in accordance with the person specification and our standard </w:t>
      </w:r>
      <w:r w:rsidR="00642BD5" w:rsidRPr="00841CB2">
        <w:rPr>
          <w:rFonts w:ascii="Tahoma" w:hAnsi="Tahoma" w:cs="Tahoma"/>
          <w:lang w:val="en-GB"/>
        </w:rPr>
        <w:t>shortlist</w:t>
      </w:r>
      <w:r w:rsidR="001F2D12" w:rsidRPr="00841CB2">
        <w:rPr>
          <w:rFonts w:ascii="Tahoma" w:hAnsi="Tahoma" w:cs="Tahoma"/>
          <w:lang w:val="en-GB"/>
        </w:rPr>
        <w:t>ing</w:t>
      </w:r>
      <w:r w:rsidR="00DA1871" w:rsidRPr="00841CB2">
        <w:rPr>
          <w:rFonts w:ascii="Tahoma" w:hAnsi="Tahoma" w:cs="Tahoma"/>
          <w:lang w:val="en-GB"/>
        </w:rPr>
        <w:t xml:space="preserve"> and i</w:t>
      </w:r>
      <w:r w:rsidRPr="00841CB2">
        <w:rPr>
          <w:rFonts w:ascii="Tahoma" w:hAnsi="Tahoma" w:cs="Tahoma"/>
          <w:lang w:val="en-GB"/>
        </w:rPr>
        <w:t>nterview assessment form</w:t>
      </w:r>
      <w:r w:rsidR="00DA1871" w:rsidRPr="00841CB2">
        <w:rPr>
          <w:rFonts w:ascii="Tahoma" w:hAnsi="Tahoma" w:cs="Tahoma"/>
          <w:lang w:val="en-GB"/>
        </w:rPr>
        <w:t>s</w:t>
      </w:r>
      <w:r w:rsidRPr="00841CB2">
        <w:rPr>
          <w:rFonts w:ascii="Tahoma" w:hAnsi="Tahoma" w:cs="Tahoma"/>
          <w:lang w:val="en-GB"/>
        </w:rPr>
        <w:t>.</w:t>
      </w:r>
    </w:p>
    <w:p w:rsidR="001C34DB" w:rsidRPr="00841CB2" w:rsidRDefault="001C34DB" w:rsidP="0087513B">
      <w:pPr>
        <w:ind w:left="426" w:hanging="426"/>
        <w:jc w:val="both"/>
        <w:rPr>
          <w:rFonts w:ascii="Tahoma" w:hAnsi="Tahoma" w:cs="Tahoma"/>
          <w:lang w:val="en-GB"/>
        </w:rPr>
      </w:pPr>
    </w:p>
    <w:p w:rsidR="008529E9" w:rsidRPr="00841CB2" w:rsidRDefault="008529E9" w:rsidP="00CB43F5">
      <w:pPr>
        <w:pStyle w:val="Heading5"/>
        <w:numPr>
          <w:ilvl w:val="0"/>
          <w:numId w:val="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The Recruitment Panel &amp; Shortlisting</w:t>
      </w:r>
    </w:p>
    <w:p w:rsidR="008529E9" w:rsidRPr="00841CB2" w:rsidRDefault="008529E9" w:rsidP="0087513B">
      <w:pPr>
        <w:jc w:val="both"/>
        <w:rPr>
          <w:rFonts w:ascii="Tahoma" w:hAnsi="Tahoma" w:cs="Tahoma"/>
          <w:lang w:val="en-GB"/>
        </w:rPr>
      </w:pPr>
    </w:p>
    <w:p w:rsidR="00EF0145" w:rsidRPr="00841CB2" w:rsidRDefault="008E2EA7" w:rsidP="0087513B">
      <w:pPr>
        <w:pStyle w:val="Heading5"/>
        <w:spacing w:before="0" w:after="0"/>
        <w:ind w:left="720" w:hanging="720"/>
        <w:jc w:val="both"/>
        <w:rPr>
          <w:rFonts w:ascii="Tahoma" w:hAnsi="Tahoma" w:cs="Tahoma"/>
          <w:b w:val="0"/>
          <w:i w:val="0"/>
          <w:sz w:val="24"/>
          <w:szCs w:val="24"/>
          <w:lang w:val="en-GB"/>
        </w:rPr>
      </w:pPr>
      <w:r w:rsidRPr="00841CB2">
        <w:rPr>
          <w:rFonts w:ascii="Tahoma" w:hAnsi="Tahoma" w:cs="Tahoma"/>
          <w:b w:val="0"/>
          <w:i w:val="0"/>
          <w:sz w:val="24"/>
          <w:szCs w:val="24"/>
          <w:lang w:val="en-GB"/>
        </w:rPr>
        <w:t>1</w:t>
      </w:r>
      <w:r w:rsidR="008E7287" w:rsidRPr="00841CB2">
        <w:rPr>
          <w:rFonts w:ascii="Tahoma" w:hAnsi="Tahoma" w:cs="Tahoma"/>
          <w:b w:val="0"/>
          <w:i w:val="0"/>
          <w:sz w:val="24"/>
          <w:szCs w:val="24"/>
          <w:lang w:val="en-GB"/>
        </w:rPr>
        <w:t>0</w:t>
      </w:r>
      <w:r w:rsidRPr="00841CB2">
        <w:rPr>
          <w:rFonts w:ascii="Tahoma" w:hAnsi="Tahoma" w:cs="Tahoma"/>
          <w:b w:val="0"/>
          <w:i w:val="0"/>
          <w:sz w:val="24"/>
          <w:szCs w:val="24"/>
          <w:lang w:val="en-GB"/>
        </w:rPr>
        <w:t>.1</w:t>
      </w:r>
      <w:r w:rsidRPr="00841CB2">
        <w:rPr>
          <w:rFonts w:ascii="Tahoma" w:hAnsi="Tahoma" w:cs="Tahoma"/>
          <w:b w:val="0"/>
          <w:i w:val="0"/>
          <w:sz w:val="24"/>
          <w:szCs w:val="24"/>
          <w:lang w:val="en-GB"/>
        </w:rPr>
        <w:tab/>
      </w:r>
      <w:r w:rsidR="00874BBC" w:rsidRPr="00841CB2">
        <w:rPr>
          <w:rFonts w:ascii="Tahoma" w:hAnsi="Tahoma" w:cs="Tahoma"/>
          <w:b w:val="0"/>
          <w:i w:val="0"/>
          <w:sz w:val="24"/>
          <w:szCs w:val="24"/>
          <w:lang w:val="en-GB"/>
        </w:rPr>
        <w:t xml:space="preserve">A </w:t>
      </w:r>
      <w:r w:rsidR="00EF0145" w:rsidRPr="00841CB2">
        <w:rPr>
          <w:rFonts w:ascii="Tahoma" w:hAnsi="Tahoma" w:cs="Tahoma"/>
          <w:b w:val="0"/>
          <w:i w:val="0"/>
          <w:sz w:val="24"/>
          <w:szCs w:val="24"/>
          <w:lang w:val="en-GB"/>
        </w:rPr>
        <w:t xml:space="preserve">recruitment </w:t>
      </w:r>
      <w:r w:rsidR="00874BBC" w:rsidRPr="00841CB2">
        <w:rPr>
          <w:rFonts w:ascii="Tahoma" w:hAnsi="Tahoma" w:cs="Tahoma"/>
          <w:b w:val="0"/>
          <w:i w:val="0"/>
          <w:sz w:val="24"/>
          <w:szCs w:val="24"/>
          <w:lang w:val="en-GB"/>
        </w:rPr>
        <w:t>panel</w:t>
      </w:r>
      <w:r w:rsidR="00E53740" w:rsidRPr="00841CB2">
        <w:rPr>
          <w:rFonts w:ascii="Tahoma" w:hAnsi="Tahoma" w:cs="Tahoma"/>
          <w:b w:val="0"/>
          <w:i w:val="0"/>
          <w:sz w:val="24"/>
          <w:szCs w:val="24"/>
          <w:lang w:val="en-GB"/>
        </w:rPr>
        <w:t>,</w:t>
      </w:r>
      <w:r w:rsidR="00321D13" w:rsidRPr="00841CB2">
        <w:rPr>
          <w:rFonts w:ascii="Tahoma" w:hAnsi="Tahoma" w:cs="Tahoma"/>
          <w:b w:val="0"/>
          <w:i w:val="0"/>
          <w:sz w:val="24"/>
          <w:szCs w:val="24"/>
          <w:lang w:val="en-GB"/>
        </w:rPr>
        <w:t xml:space="preserve"> </w:t>
      </w:r>
      <w:r w:rsidR="00EF0145" w:rsidRPr="00841CB2">
        <w:rPr>
          <w:rFonts w:ascii="Tahoma" w:hAnsi="Tahoma" w:cs="Tahoma"/>
          <w:b w:val="0"/>
          <w:i w:val="0"/>
          <w:sz w:val="24"/>
          <w:szCs w:val="24"/>
          <w:lang w:val="en-GB"/>
        </w:rPr>
        <w:t xml:space="preserve">preferably of </w:t>
      </w:r>
      <w:r w:rsidR="00321D13" w:rsidRPr="00841CB2">
        <w:rPr>
          <w:rFonts w:ascii="Tahoma" w:hAnsi="Tahoma" w:cs="Tahoma"/>
          <w:b w:val="0"/>
          <w:i w:val="0"/>
          <w:sz w:val="24"/>
          <w:szCs w:val="24"/>
          <w:lang w:val="en-GB"/>
        </w:rPr>
        <w:t>three individuals,</w:t>
      </w:r>
      <w:r w:rsidR="00EF0145" w:rsidRPr="00841CB2">
        <w:rPr>
          <w:rFonts w:ascii="Tahoma" w:hAnsi="Tahoma" w:cs="Tahoma"/>
          <w:b w:val="0"/>
          <w:i w:val="0"/>
          <w:sz w:val="24"/>
          <w:szCs w:val="24"/>
          <w:lang w:val="en-GB"/>
        </w:rPr>
        <w:t xml:space="preserve"> will be established for each recruitment exercise according to the vacancy to be filled:</w:t>
      </w:r>
    </w:p>
    <w:p w:rsidR="00EF0145" w:rsidRPr="00841CB2" w:rsidRDefault="00155FE9" w:rsidP="0087513B">
      <w:pPr>
        <w:pStyle w:val="Heading5"/>
        <w:numPr>
          <w:ilvl w:val="0"/>
          <w:numId w:val="11"/>
        </w:numPr>
        <w:spacing w:before="0" w:after="0"/>
        <w:ind w:left="1080"/>
        <w:jc w:val="both"/>
        <w:rPr>
          <w:rFonts w:ascii="Tahoma" w:hAnsi="Tahoma" w:cs="Tahoma"/>
          <w:b w:val="0"/>
          <w:i w:val="0"/>
          <w:sz w:val="24"/>
          <w:szCs w:val="24"/>
          <w:lang w:val="en-GB"/>
        </w:rPr>
      </w:pPr>
      <w:r w:rsidRPr="00841CB2">
        <w:rPr>
          <w:rFonts w:ascii="Tahoma" w:hAnsi="Tahoma" w:cs="Tahoma"/>
          <w:b w:val="0"/>
          <w:i w:val="0"/>
          <w:sz w:val="24"/>
          <w:szCs w:val="24"/>
          <w:lang w:val="en-GB"/>
        </w:rPr>
        <w:lastRenderedPageBreak/>
        <w:t>Chief Executive</w:t>
      </w:r>
      <w:r w:rsidR="008529E9" w:rsidRPr="00841CB2">
        <w:rPr>
          <w:rFonts w:ascii="Tahoma" w:hAnsi="Tahoma" w:cs="Tahoma"/>
          <w:b w:val="0"/>
          <w:i w:val="0"/>
          <w:sz w:val="24"/>
          <w:szCs w:val="24"/>
          <w:lang w:val="en-GB"/>
        </w:rPr>
        <w:tab/>
      </w:r>
      <w:r w:rsidR="008529E9" w:rsidRPr="00841CB2">
        <w:rPr>
          <w:rFonts w:ascii="Tahoma" w:hAnsi="Tahoma" w:cs="Tahoma"/>
          <w:b w:val="0"/>
          <w:i w:val="0"/>
          <w:sz w:val="24"/>
          <w:szCs w:val="24"/>
          <w:lang w:val="en-GB"/>
        </w:rPr>
        <w:tab/>
      </w:r>
      <w:r w:rsidR="00855B36" w:rsidRPr="00841CB2">
        <w:rPr>
          <w:rFonts w:ascii="Tahoma" w:hAnsi="Tahoma" w:cs="Tahoma"/>
          <w:b w:val="0"/>
          <w:i w:val="0"/>
          <w:sz w:val="24"/>
          <w:szCs w:val="24"/>
          <w:lang w:val="en-GB"/>
        </w:rPr>
        <w:t>Governing Board</w:t>
      </w:r>
      <w:r w:rsidR="00FE21AF" w:rsidRPr="00841CB2">
        <w:rPr>
          <w:rFonts w:ascii="Tahoma" w:hAnsi="Tahoma" w:cs="Tahoma"/>
          <w:b w:val="0"/>
          <w:i w:val="0"/>
          <w:sz w:val="24"/>
          <w:szCs w:val="24"/>
          <w:lang w:val="en-GB"/>
        </w:rPr>
        <w:t xml:space="preserve">, including the Chair, </w:t>
      </w:r>
      <w:r w:rsidR="00FE21AF" w:rsidRPr="00841CB2">
        <w:rPr>
          <w:rFonts w:ascii="Tahoma" w:hAnsi="Tahoma" w:cs="Tahoma"/>
          <w:b w:val="0"/>
          <w:i w:val="0"/>
          <w:sz w:val="24"/>
          <w:szCs w:val="24"/>
          <w:lang w:val="en-GB"/>
        </w:rPr>
        <w:tab/>
      </w:r>
      <w:r w:rsidR="00FE21AF" w:rsidRPr="00841CB2">
        <w:rPr>
          <w:rFonts w:ascii="Tahoma" w:hAnsi="Tahoma" w:cs="Tahoma"/>
          <w:b w:val="0"/>
          <w:i w:val="0"/>
          <w:sz w:val="24"/>
          <w:szCs w:val="24"/>
          <w:lang w:val="en-GB"/>
        </w:rPr>
        <w:tab/>
      </w:r>
      <w:r w:rsidR="00FE21AF" w:rsidRPr="00841CB2">
        <w:rPr>
          <w:rFonts w:ascii="Tahoma" w:hAnsi="Tahoma" w:cs="Tahoma"/>
          <w:b w:val="0"/>
          <w:i w:val="0"/>
          <w:sz w:val="24"/>
          <w:szCs w:val="24"/>
          <w:lang w:val="en-GB"/>
        </w:rPr>
        <w:tab/>
      </w:r>
      <w:r w:rsidR="00FE21AF" w:rsidRPr="00841CB2">
        <w:rPr>
          <w:rFonts w:ascii="Tahoma" w:hAnsi="Tahoma" w:cs="Tahoma"/>
          <w:b w:val="0"/>
          <w:i w:val="0"/>
          <w:sz w:val="24"/>
          <w:szCs w:val="24"/>
          <w:lang w:val="en-GB"/>
        </w:rPr>
        <w:tab/>
      </w:r>
      <w:r w:rsidR="00FE21AF" w:rsidRPr="00841CB2">
        <w:rPr>
          <w:rFonts w:ascii="Tahoma" w:hAnsi="Tahoma" w:cs="Tahoma"/>
          <w:b w:val="0"/>
          <w:i w:val="0"/>
          <w:sz w:val="24"/>
          <w:szCs w:val="24"/>
          <w:lang w:val="en-GB"/>
        </w:rPr>
        <w:tab/>
      </w:r>
      <w:r w:rsidR="008E2EA7" w:rsidRPr="00841CB2">
        <w:rPr>
          <w:rFonts w:ascii="Tahoma" w:hAnsi="Tahoma" w:cs="Tahoma"/>
          <w:b w:val="0"/>
          <w:i w:val="0"/>
          <w:sz w:val="24"/>
          <w:szCs w:val="24"/>
          <w:lang w:val="en-GB"/>
        </w:rPr>
        <w:t xml:space="preserve"> and advisor/s</w:t>
      </w:r>
    </w:p>
    <w:p w:rsidR="00EF0145" w:rsidRPr="00841CB2" w:rsidRDefault="00EF0145" w:rsidP="0087513B">
      <w:pPr>
        <w:pStyle w:val="Heading5"/>
        <w:numPr>
          <w:ilvl w:val="0"/>
          <w:numId w:val="11"/>
        </w:numPr>
        <w:spacing w:before="0" w:after="0"/>
        <w:ind w:left="1080"/>
        <w:jc w:val="both"/>
        <w:rPr>
          <w:rFonts w:ascii="Tahoma" w:hAnsi="Tahoma" w:cs="Tahoma"/>
          <w:b w:val="0"/>
          <w:i w:val="0"/>
          <w:sz w:val="24"/>
          <w:szCs w:val="24"/>
          <w:lang w:val="en-GB"/>
        </w:rPr>
      </w:pPr>
      <w:r w:rsidRPr="00841CB2">
        <w:rPr>
          <w:rFonts w:ascii="Tahoma" w:hAnsi="Tahoma" w:cs="Tahoma"/>
          <w:b w:val="0"/>
          <w:i w:val="0"/>
          <w:sz w:val="24"/>
          <w:szCs w:val="24"/>
          <w:lang w:val="en-GB"/>
        </w:rPr>
        <w:t>Senior Manager</w:t>
      </w:r>
      <w:r w:rsidRPr="00841CB2">
        <w:rPr>
          <w:rFonts w:ascii="Tahoma" w:hAnsi="Tahoma" w:cs="Tahoma"/>
          <w:b w:val="0"/>
          <w:i w:val="0"/>
          <w:sz w:val="24"/>
          <w:szCs w:val="24"/>
          <w:lang w:val="en-GB"/>
        </w:rPr>
        <w:tab/>
      </w:r>
      <w:r w:rsidRPr="00841CB2">
        <w:rPr>
          <w:rFonts w:ascii="Tahoma" w:hAnsi="Tahoma" w:cs="Tahoma"/>
          <w:b w:val="0"/>
          <w:i w:val="0"/>
          <w:sz w:val="24"/>
          <w:szCs w:val="24"/>
          <w:lang w:val="en-GB"/>
        </w:rPr>
        <w:tab/>
        <w:t xml:space="preserve">Staffing </w:t>
      </w:r>
      <w:r w:rsidR="00C94271" w:rsidRPr="00841CB2">
        <w:rPr>
          <w:rFonts w:ascii="Tahoma" w:hAnsi="Tahoma" w:cs="Tahoma"/>
          <w:b w:val="0"/>
          <w:i w:val="0"/>
          <w:sz w:val="24"/>
          <w:szCs w:val="24"/>
          <w:lang w:val="en-GB"/>
        </w:rPr>
        <w:t>Sub-Group</w:t>
      </w:r>
      <w:r w:rsidR="00155FE9" w:rsidRPr="00841CB2">
        <w:rPr>
          <w:rFonts w:ascii="Tahoma" w:hAnsi="Tahoma" w:cs="Tahoma"/>
          <w:b w:val="0"/>
          <w:i w:val="0"/>
          <w:sz w:val="24"/>
          <w:szCs w:val="24"/>
          <w:lang w:val="en-GB"/>
        </w:rPr>
        <w:t xml:space="preserve"> and Chief Executive</w:t>
      </w:r>
    </w:p>
    <w:p w:rsidR="008529E9" w:rsidRPr="00841CB2" w:rsidRDefault="00EF0145" w:rsidP="0087513B">
      <w:pPr>
        <w:pStyle w:val="Heading5"/>
        <w:numPr>
          <w:ilvl w:val="0"/>
          <w:numId w:val="11"/>
        </w:numPr>
        <w:spacing w:before="0" w:after="0"/>
        <w:ind w:left="1080"/>
        <w:jc w:val="both"/>
        <w:rPr>
          <w:rFonts w:ascii="Tahoma" w:hAnsi="Tahoma" w:cs="Tahoma"/>
          <w:b w:val="0"/>
          <w:i w:val="0"/>
          <w:sz w:val="24"/>
          <w:szCs w:val="24"/>
          <w:lang w:val="en-GB"/>
        </w:rPr>
      </w:pPr>
      <w:r w:rsidRPr="00841CB2">
        <w:rPr>
          <w:rFonts w:ascii="Tahoma" w:hAnsi="Tahoma" w:cs="Tahoma"/>
          <w:b w:val="0"/>
          <w:i w:val="0"/>
          <w:sz w:val="24"/>
          <w:szCs w:val="24"/>
          <w:lang w:val="en-GB"/>
        </w:rPr>
        <w:t>All other posts</w:t>
      </w:r>
      <w:r w:rsidRPr="00841CB2">
        <w:rPr>
          <w:rFonts w:ascii="Tahoma" w:hAnsi="Tahoma" w:cs="Tahoma"/>
          <w:b w:val="0"/>
          <w:i w:val="0"/>
          <w:sz w:val="24"/>
          <w:szCs w:val="24"/>
          <w:lang w:val="en-GB"/>
        </w:rPr>
        <w:tab/>
      </w:r>
      <w:r w:rsidRPr="00841CB2">
        <w:rPr>
          <w:rFonts w:ascii="Tahoma" w:hAnsi="Tahoma" w:cs="Tahoma"/>
          <w:b w:val="0"/>
          <w:i w:val="0"/>
          <w:sz w:val="24"/>
          <w:szCs w:val="24"/>
          <w:lang w:val="en-GB"/>
        </w:rPr>
        <w:tab/>
      </w:r>
      <w:r w:rsidR="00C94271" w:rsidRPr="00841CB2">
        <w:rPr>
          <w:rFonts w:ascii="Tahoma" w:hAnsi="Tahoma" w:cs="Tahoma"/>
          <w:b w:val="0"/>
          <w:i w:val="0"/>
          <w:sz w:val="24"/>
          <w:szCs w:val="24"/>
          <w:lang w:val="en-GB"/>
        </w:rPr>
        <w:t>Director, Corporate Services Manager,</w:t>
      </w:r>
      <w:r w:rsidRPr="00841CB2">
        <w:rPr>
          <w:rFonts w:ascii="Tahoma" w:hAnsi="Tahoma" w:cs="Tahoma"/>
          <w:b w:val="0"/>
          <w:i w:val="0"/>
          <w:sz w:val="24"/>
          <w:szCs w:val="24"/>
          <w:lang w:val="en-GB"/>
        </w:rPr>
        <w:t xml:space="preserve"> and </w:t>
      </w:r>
      <w:r w:rsidR="008E7287" w:rsidRPr="00841CB2">
        <w:rPr>
          <w:rFonts w:ascii="Tahoma" w:hAnsi="Tahoma" w:cs="Tahoma"/>
          <w:b w:val="0"/>
          <w:i w:val="0"/>
          <w:sz w:val="24"/>
          <w:szCs w:val="24"/>
          <w:lang w:val="en-GB"/>
        </w:rPr>
        <w:t xml:space="preserve">one </w:t>
      </w:r>
      <w:r w:rsidR="00841CB2">
        <w:rPr>
          <w:rFonts w:ascii="Tahoma" w:hAnsi="Tahoma" w:cs="Tahoma"/>
          <w:b w:val="0"/>
          <w:i w:val="0"/>
          <w:sz w:val="24"/>
          <w:szCs w:val="24"/>
          <w:lang w:val="en-GB"/>
        </w:rPr>
        <w:t xml:space="preserve">other </w:t>
      </w:r>
      <w:r w:rsidRPr="00841CB2">
        <w:rPr>
          <w:rFonts w:ascii="Tahoma" w:hAnsi="Tahoma" w:cs="Tahoma"/>
          <w:b w:val="0"/>
          <w:i w:val="0"/>
          <w:sz w:val="24"/>
          <w:szCs w:val="24"/>
          <w:lang w:val="en-GB"/>
        </w:rPr>
        <w:t>staff</w:t>
      </w:r>
      <w:r w:rsidR="008E7287" w:rsidRPr="00841CB2">
        <w:rPr>
          <w:rFonts w:ascii="Tahoma" w:hAnsi="Tahoma" w:cs="Tahoma"/>
          <w:b w:val="0"/>
          <w:i w:val="0"/>
          <w:sz w:val="24"/>
          <w:szCs w:val="24"/>
          <w:lang w:val="en-GB"/>
        </w:rPr>
        <w:t xml:space="preserve"> member if at the appropriate level above the grade advertised</w:t>
      </w:r>
    </w:p>
    <w:p w:rsidR="00EF0145" w:rsidRPr="00841CB2" w:rsidRDefault="00EF0145" w:rsidP="0087513B">
      <w:pPr>
        <w:pStyle w:val="Heading5"/>
        <w:spacing w:before="0" w:after="0"/>
        <w:ind w:left="360"/>
        <w:jc w:val="both"/>
        <w:rPr>
          <w:rFonts w:ascii="Tahoma" w:hAnsi="Tahoma" w:cs="Tahoma"/>
          <w:b w:val="0"/>
          <w:i w:val="0"/>
          <w:sz w:val="24"/>
          <w:szCs w:val="24"/>
          <w:lang w:val="en-GB"/>
        </w:rPr>
      </w:pPr>
    </w:p>
    <w:p w:rsidR="00874BBC" w:rsidRPr="00841CB2" w:rsidRDefault="008E7287" w:rsidP="0087513B">
      <w:pPr>
        <w:pStyle w:val="Heading5"/>
        <w:spacing w:before="0" w:after="0"/>
        <w:ind w:left="720" w:hanging="720"/>
        <w:jc w:val="both"/>
        <w:rPr>
          <w:rFonts w:ascii="Tahoma" w:hAnsi="Tahoma" w:cs="Tahoma"/>
          <w:b w:val="0"/>
          <w:i w:val="0"/>
          <w:sz w:val="24"/>
          <w:szCs w:val="24"/>
          <w:lang w:val="en-GB"/>
        </w:rPr>
      </w:pPr>
      <w:r w:rsidRPr="00841CB2">
        <w:rPr>
          <w:rFonts w:ascii="Tahoma" w:hAnsi="Tahoma" w:cs="Tahoma"/>
          <w:b w:val="0"/>
          <w:i w:val="0"/>
          <w:sz w:val="24"/>
          <w:szCs w:val="24"/>
          <w:lang w:val="en-GB"/>
        </w:rPr>
        <w:t>10</w:t>
      </w:r>
      <w:r w:rsidR="008E2EA7" w:rsidRPr="00841CB2">
        <w:rPr>
          <w:rFonts w:ascii="Tahoma" w:hAnsi="Tahoma" w:cs="Tahoma"/>
          <w:b w:val="0"/>
          <w:i w:val="0"/>
          <w:sz w:val="24"/>
          <w:szCs w:val="24"/>
          <w:lang w:val="en-GB"/>
        </w:rPr>
        <w:t>.2</w:t>
      </w:r>
      <w:r w:rsidR="008E2EA7" w:rsidRPr="00841CB2">
        <w:rPr>
          <w:rFonts w:ascii="Tahoma" w:hAnsi="Tahoma" w:cs="Tahoma"/>
          <w:b w:val="0"/>
          <w:i w:val="0"/>
          <w:sz w:val="24"/>
          <w:szCs w:val="24"/>
          <w:lang w:val="en-GB"/>
        </w:rPr>
        <w:tab/>
      </w:r>
      <w:r w:rsidR="00427B24" w:rsidRPr="00841CB2">
        <w:rPr>
          <w:rFonts w:ascii="Tahoma" w:hAnsi="Tahoma" w:cs="Tahoma"/>
          <w:b w:val="0"/>
          <w:i w:val="0"/>
          <w:sz w:val="24"/>
          <w:szCs w:val="24"/>
          <w:lang w:val="en-GB"/>
        </w:rPr>
        <w:t xml:space="preserve">Only individuals who have received recruitment and selection training will be able to participate in </w:t>
      </w:r>
      <w:r w:rsidR="00EF0145" w:rsidRPr="00841CB2">
        <w:rPr>
          <w:rFonts w:ascii="Tahoma" w:hAnsi="Tahoma" w:cs="Tahoma"/>
          <w:b w:val="0"/>
          <w:i w:val="0"/>
          <w:sz w:val="24"/>
          <w:szCs w:val="24"/>
          <w:lang w:val="en-GB"/>
        </w:rPr>
        <w:t>a recruitment panel</w:t>
      </w:r>
      <w:r w:rsidR="00427B24" w:rsidRPr="00841CB2">
        <w:rPr>
          <w:rFonts w:ascii="Tahoma" w:hAnsi="Tahoma" w:cs="Tahoma"/>
          <w:b w:val="0"/>
          <w:i w:val="0"/>
          <w:sz w:val="24"/>
          <w:szCs w:val="24"/>
          <w:lang w:val="en-GB"/>
        </w:rPr>
        <w:t>.</w:t>
      </w:r>
    </w:p>
    <w:p w:rsidR="00874BBC" w:rsidRPr="00841CB2" w:rsidRDefault="00874BBC" w:rsidP="0087513B">
      <w:pPr>
        <w:jc w:val="both"/>
        <w:rPr>
          <w:rFonts w:ascii="Tahoma" w:hAnsi="Tahoma" w:cs="Tahoma"/>
          <w:lang w:val="en-GB"/>
        </w:rPr>
      </w:pPr>
    </w:p>
    <w:p w:rsidR="008E2EA7" w:rsidRPr="00841CB2" w:rsidRDefault="008E2EA7" w:rsidP="0087513B">
      <w:pPr>
        <w:ind w:left="720" w:hanging="720"/>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0</w:t>
      </w:r>
      <w:r w:rsidRPr="00841CB2">
        <w:rPr>
          <w:rFonts w:ascii="Tahoma" w:hAnsi="Tahoma" w:cs="Tahoma"/>
          <w:lang w:val="en-GB"/>
        </w:rPr>
        <w:t>.3</w:t>
      </w:r>
      <w:r w:rsidRPr="00841CB2">
        <w:rPr>
          <w:rFonts w:ascii="Tahoma" w:hAnsi="Tahoma" w:cs="Tahoma"/>
          <w:lang w:val="en-GB"/>
        </w:rPr>
        <w:tab/>
        <w:t>The panel</w:t>
      </w:r>
      <w:r w:rsidR="00D47722" w:rsidRPr="00841CB2">
        <w:rPr>
          <w:rFonts w:ascii="Tahoma" w:hAnsi="Tahoma" w:cs="Tahoma"/>
          <w:lang w:val="en-GB"/>
        </w:rPr>
        <w:t xml:space="preserve"> </w:t>
      </w:r>
      <w:r w:rsidR="00EF0145" w:rsidRPr="00841CB2">
        <w:rPr>
          <w:rFonts w:ascii="Tahoma" w:hAnsi="Tahoma" w:cs="Tahoma"/>
          <w:lang w:val="en-GB"/>
        </w:rPr>
        <w:t xml:space="preserve">will agree the job description, person </w:t>
      </w:r>
      <w:r w:rsidR="00841CB2">
        <w:rPr>
          <w:rFonts w:ascii="Tahoma" w:hAnsi="Tahoma" w:cs="Tahoma"/>
          <w:lang w:val="en-GB"/>
        </w:rPr>
        <w:t xml:space="preserve">/ behaviour </w:t>
      </w:r>
      <w:r w:rsidR="00EF0145" w:rsidRPr="00841CB2">
        <w:rPr>
          <w:rFonts w:ascii="Tahoma" w:hAnsi="Tahoma" w:cs="Tahoma"/>
          <w:lang w:val="en-GB"/>
        </w:rPr>
        <w:t xml:space="preserve">specification, application form and advertising approach.  </w:t>
      </w:r>
      <w:r w:rsidRPr="00841CB2">
        <w:rPr>
          <w:rFonts w:ascii="Tahoma" w:hAnsi="Tahoma" w:cs="Tahoma"/>
          <w:lang w:val="en-GB"/>
        </w:rPr>
        <w:t xml:space="preserve">The same people will shortlist and interview.  The </w:t>
      </w:r>
      <w:r w:rsidR="00D47722" w:rsidRPr="00841CB2">
        <w:rPr>
          <w:rFonts w:ascii="Tahoma" w:hAnsi="Tahoma" w:cs="Tahoma"/>
          <w:lang w:val="en-GB"/>
        </w:rPr>
        <w:t xml:space="preserve">panel </w:t>
      </w:r>
      <w:r w:rsidRPr="00841CB2">
        <w:rPr>
          <w:rFonts w:ascii="Tahoma" w:hAnsi="Tahoma" w:cs="Tahoma"/>
          <w:lang w:val="en-GB"/>
        </w:rPr>
        <w:t xml:space="preserve">must include one member with skills or experience </w:t>
      </w:r>
      <w:r w:rsidR="00D47722" w:rsidRPr="00841CB2">
        <w:rPr>
          <w:rFonts w:ascii="Tahoma" w:hAnsi="Tahoma" w:cs="Tahoma"/>
          <w:lang w:val="en-GB"/>
        </w:rPr>
        <w:t>closely related</w:t>
      </w:r>
      <w:r w:rsidRPr="00841CB2">
        <w:rPr>
          <w:rFonts w:ascii="Tahoma" w:hAnsi="Tahoma" w:cs="Tahoma"/>
          <w:lang w:val="en-GB"/>
        </w:rPr>
        <w:t xml:space="preserve"> to the vacant post</w:t>
      </w:r>
      <w:r w:rsidR="00D47722" w:rsidRPr="00841CB2">
        <w:rPr>
          <w:rFonts w:ascii="Tahoma" w:hAnsi="Tahoma" w:cs="Tahoma"/>
          <w:lang w:val="en-GB"/>
        </w:rPr>
        <w:t xml:space="preserve">. </w:t>
      </w:r>
      <w:r w:rsidRPr="00841CB2">
        <w:rPr>
          <w:rFonts w:ascii="Tahoma" w:hAnsi="Tahoma" w:cs="Tahoma"/>
          <w:lang w:val="en-GB"/>
        </w:rPr>
        <w:t xml:space="preserve">If this is not possible, the panel should appoint an independent advisor to assist them. </w:t>
      </w:r>
    </w:p>
    <w:p w:rsidR="008E2EA7" w:rsidRPr="00841CB2" w:rsidRDefault="008E2EA7" w:rsidP="0087513B">
      <w:pPr>
        <w:jc w:val="both"/>
        <w:rPr>
          <w:rFonts w:ascii="Tahoma" w:hAnsi="Tahoma" w:cs="Tahoma"/>
          <w:lang w:val="en-GB"/>
        </w:rPr>
      </w:pPr>
    </w:p>
    <w:p w:rsidR="008E2EA7" w:rsidRPr="00841CB2" w:rsidRDefault="008E2EA7" w:rsidP="0087513B">
      <w:pPr>
        <w:ind w:left="720" w:hanging="720"/>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0</w:t>
      </w:r>
      <w:r w:rsidRPr="00841CB2">
        <w:rPr>
          <w:rFonts w:ascii="Tahoma" w:hAnsi="Tahoma" w:cs="Tahoma"/>
          <w:lang w:val="en-GB"/>
        </w:rPr>
        <w:t>.4</w:t>
      </w:r>
      <w:r w:rsidRPr="00841CB2">
        <w:rPr>
          <w:rFonts w:ascii="Tahoma" w:hAnsi="Tahoma" w:cs="Tahoma"/>
          <w:lang w:val="en-GB"/>
        </w:rPr>
        <w:tab/>
      </w:r>
      <w:r w:rsidR="00A04C49" w:rsidRPr="00841CB2">
        <w:rPr>
          <w:rFonts w:ascii="Tahoma" w:hAnsi="Tahoma" w:cs="Tahoma"/>
          <w:lang w:val="en-GB"/>
        </w:rPr>
        <w:t xml:space="preserve">Sections of the application forms which identify the applicants and their personal details, including equal opportunities monitoring forms, will </w:t>
      </w:r>
      <w:r w:rsidR="00642BD5" w:rsidRPr="00841CB2">
        <w:rPr>
          <w:rFonts w:ascii="Tahoma" w:hAnsi="Tahoma" w:cs="Tahoma"/>
          <w:lang w:val="en-GB"/>
        </w:rPr>
        <w:t xml:space="preserve">be removed from the forms </w:t>
      </w:r>
      <w:r w:rsidR="00A04C49" w:rsidRPr="00841CB2">
        <w:rPr>
          <w:rFonts w:ascii="Tahoma" w:hAnsi="Tahoma" w:cs="Tahoma"/>
          <w:lang w:val="en-GB"/>
        </w:rPr>
        <w:t xml:space="preserve">prior to circulation </w:t>
      </w:r>
      <w:r w:rsidRPr="00841CB2">
        <w:rPr>
          <w:rFonts w:ascii="Tahoma" w:hAnsi="Tahoma" w:cs="Tahoma"/>
          <w:lang w:val="en-GB"/>
        </w:rPr>
        <w:t xml:space="preserve">to the panel </w:t>
      </w:r>
      <w:r w:rsidR="00A04C49" w:rsidRPr="00841CB2">
        <w:rPr>
          <w:rFonts w:ascii="Tahoma" w:hAnsi="Tahoma" w:cs="Tahoma"/>
          <w:lang w:val="en-GB"/>
        </w:rPr>
        <w:t xml:space="preserve">for shortlisting. </w:t>
      </w:r>
    </w:p>
    <w:p w:rsidR="00A04C49" w:rsidRPr="00841CB2" w:rsidRDefault="00A04C49" w:rsidP="0087513B">
      <w:pPr>
        <w:jc w:val="both"/>
        <w:rPr>
          <w:rFonts w:ascii="Tahoma" w:hAnsi="Tahoma" w:cs="Tahoma"/>
          <w:lang w:val="en-GB"/>
        </w:rPr>
      </w:pPr>
    </w:p>
    <w:p w:rsidR="00EE5AE8" w:rsidRPr="00841CB2" w:rsidRDefault="008E2EA7" w:rsidP="0087513B">
      <w:pPr>
        <w:ind w:left="720" w:hanging="720"/>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0</w:t>
      </w:r>
      <w:r w:rsidRPr="00841CB2">
        <w:rPr>
          <w:rFonts w:ascii="Tahoma" w:hAnsi="Tahoma" w:cs="Tahoma"/>
          <w:lang w:val="en-GB"/>
        </w:rPr>
        <w:t>.5</w:t>
      </w:r>
      <w:r w:rsidRPr="00841CB2">
        <w:rPr>
          <w:rFonts w:ascii="Tahoma" w:hAnsi="Tahoma" w:cs="Tahoma"/>
          <w:lang w:val="en-GB"/>
        </w:rPr>
        <w:tab/>
      </w:r>
      <w:r w:rsidR="00EE5AE8" w:rsidRPr="00841CB2">
        <w:rPr>
          <w:rFonts w:ascii="Tahoma" w:hAnsi="Tahoma" w:cs="Tahoma"/>
          <w:lang w:val="en-GB"/>
        </w:rPr>
        <w:t xml:space="preserve">Essential criteria will be applied in the first instance to shortlist candidates. </w:t>
      </w:r>
      <w:r w:rsidR="00155FE9" w:rsidRPr="00841CB2">
        <w:rPr>
          <w:rFonts w:ascii="Tahoma" w:hAnsi="Tahoma" w:cs="Tahoma"/>
          <w:lang w:val="en-GB"/>
        </w:rPr>
        <w:t xml:space="preserve">Candidates who </w:t>
      </w:r>
      <w:r w:rsidR="00C02F66" w:rsidRPr="00841CB2">
        <w:rPr>
          <w:rFonts w:ascii="Tahoma" w:hAnsi="Tahoma" w:cs="Tahoma"/>
          <w:lang w:val="en-GB"/>
        </w:rPr>
        <w:t>do not fully match</w:t>
      </w:r>
      <w:r w:rsidR="00224A96" w:rsidRPr="00841CB2">
        <w:rPr>
          <w:rFonts w:ascii="Tahoma" w:hAnsi="Tahoma" w:cs="Tahoma"/>
          <w:lang w:val="en-GB"/>
        </w:rPr>
        <w:t xml:space="preserve"> all</w:t>
      </w:r>
      <w:r w:rsidR="00C67D84" w:rsidRPr="00841CB2">
        <w:rPr>
          <w:rFonts w:ascii="Tahoma" w:hAnsi="Tahoma" w:cs="Tahoma"/>
          <w:lang w:val="en-GB"/>
        </w:rPr>
        <w:t xml:space="preserve"> the essential criteria </w:t>
      </w:r>
      <w:r w:rsidR="00155FE9" w:rsidRPr="00841CB2">
        <w:rPr>
          <w:rFonts w:ascii="Tahoma" w:hAnsi="Tahoma" w:cs="Tahoma"/>
          <w:lang w:val="en-GB"/>
        </w:rPr>
        <w:t>will not</w:t>
      </w:r>
      <w:r w:rsidR="00224A96" w:rsidRPr="00841CB2">
        <w:rPr>
          <w:rFonts w:ascii="Tahoma" w:hAnsi="Tahoma" w:cs="Tahoma"/>
          <w:lang w:val="en-GB"/>
        </w:rPr>
        <w:t xml:space="preserve"> be </w:t>
      </w:r>
      <w:r w:rsidR="00DB256C" w:rsidRPr="00841CB2">
        <w:rPr>
          <w:rFonts w:ascii="Tahoma" w:hAnsi="Tahoma" w:cs="Tahoma"/>
          <w:lang w:val="en-GB"/>
        </w:rPr>
        <w:t xml:space="preserve">called to interview. </w:t>
      </w:r>
      <w:r w:rsidR="00841CB2">
        <w:rPr>
          <w:rFonts w:ascii="Tahoma" w:hAnsi="Tahoma" w:cs="Tahoma"/>
          <w:lang w:val="en-GB"/>
        </w:rPr>
        <w:t xml:space="preserve">Candidates who identify themselves as disabled and who meet the essential requirements should always be invited to interview. </w:t>
      </w:r>
      <w:r w:rsidR="00DB256C" w:rsidRPr="00841CB2">
        <w:rPr>
          <w:rFonts w:ascii="Tahoma" w:hAnsi="Tahoma" w:cs="Tahoma"/>
          <w:lang w:val="en-GB"/>
        </w:rPr>
        <w:t>Candidates who do not possess all the desirable criteria may still be</w:t>
      </w:r>
      <w:r w:rsidR="00731892" w:rsidRPr="00841CB2">
        <w:rPr>
          <w:rFonts w:ascii="Tahoma" w:hAnsi="Tahoma" w:cs="Tahoma"/>
          <w:lang w:val="en-GB"/>
        </w:rPr>
        <w:t xml:space="preserve"> called to interview. In a large response, d</w:t>
      </w:r>
      <w:r w:rsidR="00EE5AE8" w:rsidRPr="00841CB2">
        <w:rPr>
          <w:rFonts w:ascii="Tahoma" w:hAnsi="Tahoma" w:cs="Tahoma"/>
          <w:lang w:val="en-GB"/>
        </w:rPr>
        <w:t>esirable criteria will be applied</w:t>
      </w:r>
      <w:r w:rsidR="00DB256C" w:rsidRPr="00841CB2">
        <w:rPr>
          <w:rFonts w:ascii="Tahoma" w:hAnsi="Tahoma" w:cs="Tahoma"/>
          <w:lang w:val="en-GB"/>
        </w:rPr>
        <w:t xml:space="preserve"> </w:t>
      </w:r>
      <w:r w:rsidR="00EE5AE8" w:rsidRPr="00841CB2">
        <w:rPr>
          <w:rFonts w:ascii="Tahoma" w:hAnsi="Tahoma" w:cs="Tahoma"/>
          <w:lang w:val="en-GB"/>
        </w:rPr>
        <w:t xml:space="preserve">to reduce </w:t>
      </w:r>
      <w:r w:rsidR="003752D2" w:rsidRPr="00841CB2">
        <w:rPr>
          <w:rFonts w:ascii="Tahoma" w:hAnsi="Tahoma" w:cs="Tahoma"/>
          <w:lang w:val="en-GB"/>
        </w:rPr>
        <w:t xml:space="preserve">fairly </w:t>
      </w:r>
      <w:r w:rsidR="00EE5AE8" w:rsidRPr="00841CB2">
        <w:rPr>
          <w:rFonts w:ascii="Tahoma" w:hAnsi="Tahoma" w:cs="Tahoma"/>
          <w:lang w:val="en-GB"/>
        </w:rPr>
        <w:t>the number of candidates called for interview.</w:t>
      </w:r>
    </w:p>
    <w:p w:rsidR="00EE5AE8" w:rsidRPr="00841CB2" w:rsidRDefault="00EE5AE8" w:rsidP="0087513B">
      <w:pPr>
        <w:jc w:val="both"/>
        <w:rPr>
          <w:rFonts w:ascii="Tahoma" w:hAnsi="Tahoma" w:cs="Tahoma"/>
          <w:lang w:val="en-GB"/>
        </w:rPr>
      </w:pPr>
    </w:p>
    <w:p w:rsidR="00D47722" w:rsidRPr="00841CB2" w:rsidRDefault="008E7287" w:rsidP="0087513B">
      <w:pPr>
        <w:ind w:left="720" w:hanging="720"/>
        <w:jc w:val="both"/>
        <w:rPr>
          <w:rFonts w:ascii="Tahoma" w:hAnsi="Tahoma" w:cs="Tahoma"/>
          <w:lang w:val="en-GB"/>
        </w:rPr>
      </w:pPr>
      <w:r w:rsidRPr="00841CB2">
        <w:rPr>
          <w:rFonts w:ascii="Tahoma" w:hAnsi="Tahoma" w:cs="Tahoma"/>
          <w:lang w:val="en-GB"/>
        </w:rPr>
        <w:t>10</w:t>
      </w:r>
      <w:r w:rsidR="008E2EA7" w:rsidRPr="00841CB2">
        <w:rPr>
          <w:rFonts w:ascii="Tahoma" w:hAnsi="Tahoma" w:cs="Tahoma"/>
          <w:lang w:val="en-GB"/>
        </w:rPr>
        <w:t>.6</w:t>
      </w:r>
      <w:r w:rsidR="008E2EA7" w:rsidRPr="00841CB2">
        <w:rPr>
          <w:rFonts w:ascii="Tahoma" w:hAnsi="Tahoma" w:cs="Tahoma"/>
          <w:lang w:val="en-GB"/>
        </w:rPr>
        <w:tab/>
      </w:r>
      <w:r w:rsidR="004C0D0D" w:rsidRPr="00841CB2">
        <w:rPr>
          <w:rFonts w:ascii="Tahoma" w:hAnsi="Tahoma" w:cs="Tahoma"/>
          <w:lang w:val="en-GB"/>
        </w:rPr>
        <w:t>Each pan</w:t>
      </w:r>
      <w:r w:rsidR="00A04C49" w:rsidRPr="00841CB2">
        <w:rPr>
          <w:rFonts w:ascii="Tahoma" w:hAnsi="Tahoma" w:cs="Tahoma"/>
          <w:lang w:val="en-GB"/>
        </w:rPr>
        <w:t>el member must complete a short</w:t>
      </w:r>
      <w:r w:rsidR="004C0D0D" w:rsidRPr="00841CB2">
        <w:rPr>
          <w:rFonts w:ascii="Tahoma" w:hAnsi="Tahoma" w:cs="Tahoma"/>
          <w:lang w:val="en-GB"/>
        </w:rPr>
        <w:t>listi</w:t>
      </w:r>
      <w:r w:rsidR="00731892" w:rsidRPr="00841CB2">
        <w:rPr>
          <w:rFonts w:ascii="Tahoma" w:hAnsi="Tahoma" w:cs="Tahoma"/>
          <w:lang w:val="en-GB"/>
        </w:rPr>
        <w:t>ng assessment</w:t>
      </w:r>
      <w:r w:rsidR="004C0D0D" w:rsidRPr="00841CB2">
        <w:rPr>
          <w:rFonts w:ascii="Tahoma" w:hAnsi="Tahoma" w:cs="Tahoma"/>
          <w:lang w:val="en-GB"/>
        </w:rPr>
        <w:t xml:space="preserve"> for each applicant.</w:t>
      </w:r>
      <w:r w:rsidR="00BB1E6D" w:rsidRPr="00841CB2">
        <w:rPr>
          <w:rFonts w:ascii="Tahoma" w:hAnsi="Tahoma" w:cs="Tahoma"/>
          <w:lang w:val="en-GB"/>
        </w:rPr>
        <w:t xml:space="preserve"> If a member recogn</w:t>
      </w:r>
      <w:r w:rsidR="00E53740" w:rsidRPr="00841CB2">
        <w:rPr>
          <w:rFonts w:ascii="Tahoma" w:hAnsi="Tahoma" w:cs="Tahoma"/>
          <w:lang w:val="en-GB"/>
        </w:rPr>
        <w:t>is</w:t>
      </w:r>
      <w:r w:rsidR="00A04C49" w:rsidRPr="00841CB2">
        <w:rPr>
          <w:rFonts w:ascii="Tahoma" w:hAnsi="Tahoma" w:cs="Tahoma"/>
          <w:lang w:val="en-GB"/>
        </w:rPr>
        <w:t>es a candidate</w:t>
      </w:r>
      <w:r w:rsidR="00BB1E6D" w:rsidRPr="00841CB2">
        <w:rPr>
          <w:rFonts w:ascii="Tahoma" w:hAnsi="Tahoma" w:cs="Tahoma"/>
          <w:lang w:val="en-GB"/>
        </w:rPr>
        <w:t xml:space="preserve"> </w:t>
      </w:r>
      <w:r w:rsidR="00C6766A" w:rsidRPr="00841CB2">
        <w:rPr>
          <w:rFonts w:ascii="Tahoma" w:hAnsi="Tahoma" w:cs="Tahoma"/>
          <w:lang w:val="en-GB"/>
        </w:rPr>
        <w:t>who</w:t>
      </w:r>
      <w:r w:rsidR="00642BD5" w:rsidRPr="00841CB2">
        <w:rPr>
          <w:rFonts w:ascii="Tahoma" w:hAnsi="Tahoma" w:cs="Tahoma"/>
          <w:lang w:val="en-GB"/>
        </w:rPr>
        <w:t xml:space="preserve"> is known to them </w:t>
      </w:r>
      <w:r w:rsidR="00A04C49" w:rsidRPr="00841CB2">
        <w:rPr>
          <w:rFonts w:ascii="Tahoma" w:hAnsi="Tahoma" w:cs="Tahoma"/>
          <w:lang w:val="en-GB"/>
        </w:rPr>
        <w:t>sufficiently for this to be a conflict of inter</w:t>
      </w:r>
      <w:r w:rsidR="00642BD5" w:rsidRPr="00841CB2">
        <w:rPr>
          <w:rFonts w:ascii="Tahoma" w:hAnsi="Tahoma" w:cs="Tahoma"/>
          <w:lang w:val="en-GB"/>
        </w:rPr>
        <w:t>est</w:t>
      </w:r>
      <w:r w:rsidR="00A04C49" w:rsidRPr="00841CB2">
        <w:rPr>
          <w:rFonts w:ascii="Tahoma" w:hAnsi="Tahoma" w:cs="Tahoma"/>
          <w:lang w:val="en-GB"/>
        </w:rPr>
        <w:t>,</w:t>
      </w:r>
      <w:r w:rsidR="00BB1E6D" w:rsidRPr="00841CB2">
        <w:rPr>
          <w:rFonts w:ascii="Tahoma" w:hAnsi="Tahoma" w:cs="Tahoma"/>
          <w:lang w:val="en-GB"/>
        </w:rPr>
        <w:t xml:space="preserve"> they should declare this interest and</w:t>
      </w:r>
      <w:r w:rsidR="00A04C49" w:rsidRPr="00841CB2">
        <w:rPr>
          <w:rFonts w:ascii="Tahoma" w:hAnsi="Tahoma" w:cs="Tahoma"/>
          <w:lang w:val="en-GB"/>
        </w:rPr>
        <w:t xml:space="preserve"> exclude themselves </w:t>
      </w:r>
      <w:r w:rsidR="00BB1E6D" w:rsidRPr="00841CB2">
        <w:rPr>
          <w:rFonts w:ascii="Tahoma" w:hAnsi="Tahoma" w:cs="Tahoma"/>
          <w:lang w:val="en-GB"/>
        </w:rPr>
        <w:t>from the</w:t>
      </w:r>
      <w:r w:rsidR="00A04C49" w:rsidRPr="00841CB2">
        <w:rPr>
          <w:rFonts w:ascii="Tahoma" w:hAnsi="Tahoma" w:cs="Tahoma"/>
          <w:lang w:val="en-GB"/>
        </w:rPr>
        <w:t xml:space="preserve"> decision to shortlist and from the</w:t>
      </w:r>
      <w:r w:rsidR="00BB1E6D" w:rsidRPr="00841CB2">
        <w:rPr>
          <w:rFonts w:ascii="Tahoma" w:hAnsi="Tahoma" w:cs="Tahoma"/>
          <w:lang w:val="en-GB"/>
        </w:rPr>
        <w:t xml:space="preserve"> panel if</w:t>
      </w:r>
      <w:r w:rsidR="008E2EA7" w:rsidRPr="00841CB2">
        <w:rPr>
          <w:rFonts w:ascii="Tahoma" w:hAnsi="Tahoma" w:cs="Tahoma"/>
          <w:lang w:val="en-GB"/>
        </w:rPr>
        <w:t xml:space="preserve"> the person is to be interviewed</w:t>
      </w:r>
      <w:r w:rsidR="00BB1E6D" w:rsidRPr="00841CB2">
        <w:rPr>
          <w:rFonts w:ascii="Tahoma" w:hAnsi="Tahoma" w:cs="Tahoma"/>
          <w:lang w:val="en-GB"/>
        </w:rPr>
        <w:t>.</w:t>
      </w:r>
    </w:p>
    <w:p w:rsidR="00EE5AE8" w:rsidRDefault="00EE5AE8" w:rsidP="0087513B">
      <w:pPr>
        <w:jc w:val="both"/>
        <w:rPr>
          <w:rFonts w:ascii="Tahoma" w:hAnsi="Tahoma" w:cs="Tahoma"/>
          <w:lang w:val="en-GB"/>
        </w:rPr>
      </w:pPr>
    </w:p>
    <w:p w:rsidR="009712C3" w:rsidRPr="00841CB2" w:rsidRDefault="009712C3" w:rsidP="0087513B">
      <w:pPr>
        <w:jc w:val="both"/>
        <w:rPr>
          <w:rFonts w:ascii="Tahoma" w:hAnsi="Tahoma" w:cs="Tahoma"/>
          <w:lang w:val="en-GB"/>
        </w:rPr>
      </w:pPr>
    </w:p>
    <w:p w:rsidR="00B07DC7" w:rsidRPr="00841CB2" w:rsidRDefault="008E2EA7" w:rsidP="0087513B">
      <w:pPr>
        <w:ind w:left="720" w:hanging="720"/>
        <w:jc w:val="both"/>
        <w:rPr>
          <w:rFonts w:ascii="Tahoma" w:hAnsi="Tahoma" w:cs="Tahoma"/>
          <w:lang w:val="en-GB"/>
        </w:rPr>
      </w:pPr>
      <w:r w:rsidRPr="00841CB2">
        <w:rPr>
          <w:rFonts w:ascii="Tahoma" w:hAnsi="Tahoma" w:cs="Tahoma"/>
          <w:lang w:val="en-GB"/>
        </w:rPr>
        <w:t>11.7</w:t>
      </w:r>
      <w:r w:rsidRPr="00841CB2">
        <w:rPr>
          <w:rFonts w:ascii="Tahoma" w:hAnsi="Tahoma" w:cs="Tahoma"/>
          <w:lang w:val="en-GB"/>
        </w:rPr>
        <w:tab/>
      </w:r>
      <w:r w:rsidR="00B07DC7" w:rsidRPr="00841CB2">
        <w:rPr>
          <w:rFonts w:ascii="Tahoma" w:hAnsi="Tahoma" w:cs="Tahoma"/>
          <w:lang w:val="en-GB"/>
        </w:rPr>
        <w:t>Candidates invited to interview and unsuccessful candidates will be informed simultaneously of the result of their applications. Unsuccessful candidates may be offered the opportunity for feedback on their applications.</w:t>
      </w:r>
    </w:p>
    <w:p w:rsidR="00924D16" w:rsidRPr="00841CB2" w:rsidRDefault="00924D16" w:rsidP="0087513B">
      <w:pPr>
        <w:jc w:val="both"/>
        <w:rPr>
          <w:rFonts w:ascii="Tahoma" w:hAnsi="Tahoma" w:cs="Tahoma"/>
          <w:b/>
          <w:u w:val="single"/>
          <w:lang w:val="en-GB"/>
        </w:rPr>
      </w:pPr>
    </w:p>
    <w:p w:rsidR="00924D16" w:rsidRPr="00841CB2" w:rsidRDefault="002C6CE2" w:rsidP="008E7287">
      <w:pPr>
        <w:pStyle w:val="ListParagraph"/>
        <w:numPr>
          <w:ilvl w:val="0"/>
          <w:numId w:val="14"/>
        </w:numPr>
        <w:jc w:val="both"/>
        <w:rPr>
          <w:rFonts w:ascii="Tahoma" w:hAnsi="Tahoma" w:cs="Tahoma"/>
          <w:b/>
          <w:lang w:val="en-GB"/>
        </w:rPr>
      </w:pPr>
      <w:r w:rsidRPr="00841CB2">
        <w:rPr>
          <w:rFonts w:ascii="Tahoma" w:hAnsi="Tahoma" w:cs="Tahoma"/>
          <w:b/>
          <w:lang w:val="en-GB"/>
        </w:rPr>
        <w:t>Modern Apprenticeships</w:t>
      </w:r>
      <w:r w:rsidR="00635F7D" w:rsidRPr="00841CB2">
        <w:rPr>
          <w:rFonts w:ascii="Tahoma" w:hAnsi="Tahoma" w:cs="Tahoma"/>
          <w:b/>
          <w:lang w:val="en-GB"/>
        </w:rPr>
        <w:t xml:space="preserve"> </w:t>
      </w:r>
    </w:p>
    <w:p w:rsidR="008529E9" w:rsidRPr="00841CB2" w:rsidRDefault="008529E9" w:rsidP="0087513B">
      <w:pPr>
        <w:ind w:left="720"/>
        <w:jc w:val="both"/>
        <w:rPr>
          <w:rFonts w:ascii="Tahoma" w:hAnsi="Tahoma" w:cs="Tahoma"/>
          <w:lang w:val="en-GB"/>
        </w:rPr>
      </w:pPr>
    </w:p>
    <w:p w:rsidR="00C6766A" w:rsidRPr="00841CB2" w:rsidRDefault="00EE2E7C" w:rsidP="0087513B">
      <w:pPr>
        <w:jc w:val="both"/>
        <w:rPr>
          <w:rFonts w:ascii="Tahoma" w:hAnsi="Tahoma" w:cs="Tahoma"/>
          <w:lang w:val="en-GB"/>
        </w:rPr>
      </w:pPr>
      <w:r w:rsidRPr="00841CB2">
        <w:rPr>
          <w:rFonts w:ascii="Tahoma" w:hAnsi="Tahoma" w:cs="Tahoma"/>
          <w:lang w:val="en-GB"/>
        </w:rPr>
        <w:t>C</w:t>
      </w:r>
      <w:r w:rsidR="00635F7D" w:rsidRPr="00841CB2">
        <w:rPr>
          <w:rFonts w:ascii="Tahoma" w:hAnsi="Tahoma" w:cs="Tahoma"/>
          <w:lang w:val="en-GB"/>
        </w:rPr>
        <w:t xml:space="preserve">andidates </w:t>
      </w:r>
      <w:r w:rsidR="008529E9" w:rsidRPr="00841CB2">
        <w:rPr>
          <w:rFonts w:ascii="Tahoma" w:hAnsi="Tahoma" w:cs="Tahoma"/>
          <w:lang w:val="en-GB"/>
        </w:rPr>
        <w:t>for modern apprenticeships will</w:t>
      </w:r>
      <w:r w:rsidR="00100121" w:rsidRPr="00841CB2">
        <w:rPr>
          <w:rFonts w:ascii="Tahoma" w:hAnsi="Tahoma" w:cs="Tahoma"/>
          <w:lang w:val="en-GB"/>
        </w:rPr>
        <w:t xml:space="preserve"> </w:t>
      </w:r>
      <w:r w:rsidR="00635F7D" w:rsidRPr="00841CB2">
        <w:rPr>
          <w:rFonts w:ascii="Tahoma" w:hAnsi="Tahoma" w:cs="Tahoma"/>
          <w:lang w:val="en-GB"/>
        </w:rPr>
        <w:t xml:space="preserve">be </w:t>
      </w:r>
      <w:r w:rsidR="00100121" w:rsidRPr="00841CB2">
        <w:rPr>
          <w:rFonts w:ascii="Tahoma" w:hAnsi="Tahoma" w:cs="Tahoma"/>
          <w:lang w:val="en-GB"/>
        </w:rPr>
        <w:t>required to submit application do</w:t>
      </w:r>
      <w:r w:rsidR="00642BD5" w:rsidRPr="00841CB2">
        <w:rPr>
          <w:rFonts w:ascii="Tahoma" w:hAnsi="Tahoma" w:cs="Tahoma"/>
          <w:lang w:val="en-GB"/>
        </w:rPr>
        <w:t>cuments, which will be</w:t>
      </w:r>
      <w:r w:rsidR="00100121" w:rsidRPr="00841CB2">
        <w:rPr>
          <w:rFonts w:ascii="Tahoma" w:hAnsi="Tahoma" w:cs="Tahoma"/>
          <w:lang w:val="en-GB"/>
        </w:rPr>
        <w:t xml:space="preserve"> fair</w:t>
      </w:r>
      <w:r w:rsidR="00642BD5" w:rsidRPr="00841CB2">
        <w:rPr>
          <w:rFonts w:ascii="Tahoma" w:hAnsi="Tahoma" w:cs="Tahoma"/>
          <w:lang w:val="en-GB"/>
        </w:rPr>
        <w:t>ly shortlisted. Successful short</w:t>
      </w:r>
      <w:r w:rsidR="00100121" w:rsidRPr="00841CB2">
        <w:rPr>
          <w:rFonts w:ascii="Tahoma" w:hAnsi="Tahoma" w:cs="Tahoma"/>
          <w:lang w:val="en-GB"/>
        </w:rPr>
        <w:t>listed individuals will be invited to attend an interview and the most suitable individual/s will be selected.</w:t>
      </w:r>
    </w:p>
    <w:p w:rsidR="00233BFB" w:rsidRPr="00841CB2" w:rsidRDefault="00233BFB" w:rsidP="0087513B">
      <w:pPr>
        <w:jc w:val="both"/>
        <w:rPr>
          <w:rFonts w:ascii="Tahoma" w:hAnsi="Tahoma" w:cs="Tahoma"/>
          <w:lang w:val="en-GB"/>
        </w:rPr>
      </w:pPr>
    </w:p>
    <w:p w:rsidR="00945E85" w:rsidRPr="00841CB2" w:rsidRDefault="00945E85" w:rsidP="008E7287">
      <w:pPr>
        <w:numPr>
          <w:ilvl w:val="0"/>
          <w:numId w:val="14"/>
        </w:numPr>
        <w:ind w:left="426" w:hanging="426"/>
        <w:jc w:val="both"/>
        <w:rPr>
          <w:rFonts w:ascii="Tahoma" w:hAnsi="Tahoma" w:cs="Tahoma"/>
          <w:b/>
          <w:lang w:val="en-GB"/>
        </w:rPr>
      </w:pPr>
      <w:r w:rsidRPr="00841CB2">
        <w:rPr>
          <w:rFonts w:ascii="Tahoma" w:hAnsi="Tahoma" w:cs="Tahoma"/>
          <w:b/>
          <w:bCs/>
          <w:lang w:val="en-GB"/>
        </w:rPr>
        <w:t xml:space="preserve">Ex-Offenders </w:t>
      </w:r>
    </w:p>
    <w:p w:rsidR="00945E85" w:rsidRPr="00841CB2" w:rsidRDefault="00945E85" w:rsidP="00945E85">
      <w:pPr>
        <w:jc w:val="both"/>
        <w:rPr>
          <w:rFonts w:ascii="Tahoma" w:hAnsi="Tahoma" w:cs="Tahoma"/>
          <w:b/>
          <w:lang w:val="en-GB"/>
        </w:rPr>
      </w:pPr>
    </w:p>
    <w:p w:rsidR="00945E85" w:rsidRPr="00841CB2" w:rsidRDefault="00945E85" w:rsidP="008E7287">
      <w:pPr>
        <w:pStyle w:val="ListParagraph"/>
        <w:numPr>
          <w:ilvl w:val="1"/>
          <w:numId w:val="15"/>
        </w:numPr>
        <w:jc w:val="both"/>
        <w:rPr>
          <w:rFonts w:ascii="Tahoma" w:hAnsi="Tahoma" w:cs="Tahoma"/>
          <w:lang w:val="en-GB"/>
        </w:rPr>
      </w:pPr>
      <w:r w:rsidRPr="00841CB2">
        <w:rPr>
          <w:rFonts w:ascii="Tahoma" w:hAnsi="Tahoma" w:cs="Tahoma"/>
          <w:lang w:val="en-GB"/>
        </w:rPr>
        <w:t xml:space="preserve">We will comply with the Code, the 1997 and 2007 Acts regarding the treatment of individuals who are subject to Disclosure Scotland checks. We undertake not to discriminate unfairly against the subject of a disclosure on the basis of conviction or other information revealed. We will provide a copy of this policy and the Code to anyone who asks to see it. </w:t>
      </w:r>
    </w:p>
    <w:p w:rsidR="00945E85" w:rsidRPr="00841CB2" w:rsidRDefault="00945E85" w:rsidP="00945E85">
      <w:pPr>
        <w:pStyle w:val="ListParagraph"/>
        <w:ind w:left="786"/>
        <w:jc w:val="both"/>
        <w:rPr>
          <w:rFonts w:ascii="Tahoma" w:hAnsi="Tahoma" w:cs="Tahoma"/>
          <w:lang w:val="en-GB"/>
        </w:rPr>
      </w:pPr>
    </w:p>
    <w:p w:rsidR="00945E85" w:rsidRPr="00841CB2" w:rsidRDefault="00945E85" w:rsidP="008E7287">
      <w:pPr>
        <w:pStyle w:val="ListParagraph"/>
        <w:numPr>
          <w:ilvl w:val="1"/>
          <w:numId w:val="15"/>
        </w:numPr>
        <w:jc w:val="both"/>
        <w:rPr>
          <w:rFonts w:ascii="Tahoma" w:hAnsi="Tahoma" w:cs="Tahoma"/>
          <w:lang w:val="en-GB"/>
        </w:rPr>
      </w:pPr>
      <w:r w:rsidRPr="00841CB2">
        <w:rPr>
          <w:rFonts w:ascii="Tahoma" w:hAnsi="Tahoma" w:cs="Tahoma"/>
          <w:lang w:val="en-GB"/>
        </w:rPr>
        <w:t xml:space="preserve">The Code of Practice (“the Code”) is published by Scottish Ministers under section 122 of Part V of The Police Act 1997 (“the 1997 Act”). The Code identifies obligations which registered bodies, counter signatories and other recipients of disclosure information issued under the 1997 Act and the Protection of Vulnerable Groups (Scotland) Act 2007 (“the 2007 Act”). </w:t>
      </w:r>
    </w:p>
    <w:p w:rsidR="00945E85" w:rsidRPr="00841CB2" w:rsidRDefault="00945E85" w:rsidP="00945E85">
      <w:pPr>
        <w:jc w:val="both"/>
        <w:rPr>
          <w:rFonts w:ascii="Tahoma" w:hAnsi="Tahoma" w:cs="Tahoma"/>
          <w:lang w:val="en-GB"/>
        </w:rPr>
      </w:pPr>
    </w:p>
    <w:p w:rsidR="00945E85" w:rsidRPr="00841CB2" w:rsidRDefault="00945E85" w:rsidP="008E7287">
      <w:pPr>
        <w:pStyle w:val="ListParagraph"/>
        <w:numPr>
          <w:ilvl w:val="1"/>
          <w:numId w:val="15"/>
        </w:numPr>
        <w:jc w:val="both"/>
        <w:rPr>
          <w:rFonts w:ascii="Tahoma" w:hAnsi="Tahoma" w:cs="Tahoma"/>
          <w:lang w:val="en-GB"/>
        </w:rPr>
      </w:pPr>
      <w:r w:rsidRPr="00841CB2">
        <w:rPr>
          <w:rFonts w:ascii="Tahoma" w:hAnsi="Tahoma" w:cs="Tahoma"/>
          <w:lang w:val="en-GB"/>
        </w:rPr>
        <w:t xml:space="preserve"> We are committed to equality of opportunity, to following practices, and to providing a service which is free from unfair and unlawful discrimination. We </w:t>
      </w:r>
      <w:r w:rsidR="00FE21AF" w:rsidRPr="00841CB2">
        <w:rPr>
          <w:rFonts w:ascii="Tahoma" w:hAnsi="Tahoma" w:cs="Tahoma"/>
          <w:lang w:val="en-GB"/>
        </w:rPr>
        <w:t xml:space="preserve">will </w:t>
      </w:r>
      <w:r w:rsidRPr="00841CB2">
        <w:rPr>
          <w:rFonts w:ascii="Tahoma" w:hAnsi="Tahoma" w:cs="Tahoma"/>
          <w:lang w:val="en-GB"/>
        </w:rPr>
        <w:t xml:space="preserve">ensure that no applicant or member of staff is subject to less favourable treatment on the grounds of offending background. We </w:t>
      </w:r>
      <w:r w:rsidR="00FE21AF" w:rsidRPr="00841CB2">
        <w:rPr>
          <w:rFonts w:ascii="Tahoma" w:hAnsi="Tahoma" w:cs="Tahoma"/>
          <w:lang w:val="en-GB"/>
        </w:rPr>
        <w:t xml:space="preserve">will </w:t>
      </w:r>
      <w:r w:rsidRPr="00841CB2">
        <w:rPr>
          <w:rFonts w:ascii="Tahoma" w:hAnsi="Tahoma" w:cs="Tahoma"/>
          <w:lang w:val="en-GB"/>
        </w:rPr>
        <w:t xml:space="preserve">actively promote the right mix of talent, skills and potential and welcome applications from a wide range of candidates, including those with criminal records. The selection of candidates for interview will be based on skills, qualifications and experience. </w:t>
      </w:r>
    </w:p>
    <w:p w:rsidR="00945E85" w:rsidRPr="00841CB2" w:rsidRDefault="00945E85" w:rsidP="00945E85">
      <w:pPr>
        <w:jc w:val="both"/>
        <w:rPr>
          <w:rFonts w:ascii="Tahoma" w:hAnsi="Tahoma" w:cs="Tahoma"/>
          <w:lang w:val="en-GB"/>
        </w:rPr>
      </w:pPr>
    </w:p>
    <w:p w:rsidR="008E7287" w:rsidRPr="009712C3" w:rsidRDefault="008E7287" w:rsidP="008E7287">
      <w:pPr>
        <w:pStyle w:val="ListParagraph"/>
        <w:numPr>
          <w:ilvl w:val="0"/>
          <w:numId w:val="15"/>
        </w:numPr>
        <w:jc w:val="both"/>
        <w:rPr>
          <w:rFonts w:ascii="Tahoma" w:hAnsi="Tahoma" w:cs="Tahoma"/>
          <w:b/>
          <w:lang w:val="en-GB"/>
        </w:rPr>
      </w:pPr>
      <w:r w:rsidRPr="009712C3">
        <w:rPr>
          <w:rFonts w:ascii="Tahoma" w:hAnsi="Tahoma" w:cs="Tahoma"/>
          <w:b/>
          <w:lang w:val="en-GB"/>
        </w:rPr>
        <w:t>Disclosure Scotland</w:t>
      </w:r>
      <w:r w:rsidR="009712C3">
        <w:rPr>
          <w:rFonts w:ascii="Tahoma" w:hAnsi="Tahoma" w:cs="Tahoma"/>
          <w:b/>
          <w:lang w:val="en-GB"/>
        </w:rPr>
        <w:t xml:space="preserve"> / PVG</w:t>
      </w:r>
    </w:p>
    <w:p w:rsidR="008E7287" w:rsidRPr="009712C3" w:rsidRDefault="008E7287" w:rsidP="008E7287">
      <w:pPr>
        <w:pStyle w:val="ListParagraph"/>
        <w:rPr>
          <w:rFonts w:ascii="Tahoma" w:hAnsi="Tahoma" w:cs="Tahoma"/>
          <w:b/>
          <w:lang w:val="en-GB"/>
        </w:rPr>
      </w:pPr>
    </w:p>
    <w:p w:rsidR="00945E85" w:rsidRPr="00841CB2" w:rsidRDefault="00945E85" w:rsidP="008E7287">
      <w:pPr>
        <w:pStyle w:val="ListParagraph"/>
        <w:numPr>
          <w:ilvl w:val="1"/>
          <w:numId w:val="15"/>
        </w:numPr>
        <w:ind w:hanging="786"/>
        <w:jc w:val="both"/>
        <w:rPr>
          <w:rFonts w:ascii="Tahoma" w:hAnsi="Tahoma" w:cs="Tahoma"/>
          <w:lang w:val="en-GB"/>
        </w:rPr>
      </w:pPr>
      <w:r w:rsidRPr="00841CB2">
        <w:rPr>
          <w:rFonts w:ascii="Tahoma" w:hAnsi="Tahoma" w:cs="Tahoma"/>
          <w:lang w:val="en-GB"/>
        </w:rPr>
        <w:t>We</w:t>
      </w:r>
      <w:r w:rsidR="009712C3">
        <w:rPr>
          <w:rFonts w:ascii="Tahoma" w:hAnsi="Tahoma" w:cs="Tahoma"/>
          <w:lang w:val="en-GB"/>
        </w:rPr>
        <w:t xml:space="preserve"> will undertake the relevant </w:t>
      </w:r>
      <w:r w:rsidRPr="00841CB2">
        <w:rPr>
          <w:rFonts w:ascii="Tahoma" w:hAnsi="Tahoma" w:cs="Tahoma"/>
          <w:lang w:val="en-GB"/>
        </w:rPr>
        <w:t xml:space="preserve">check where this is considered proportionate and relevant to the particular position or type of regulated work. This will be based on a thorough risk assessment of the position or work and having considered the relevant legislation which determines whether or not a Standard or Enhanced Disclosure under the 1997 Act or a Scheme Record under the 2007 Act is applicable. </w:t>
      </w:r>
    </w:p>
    <w:p w:rsidR="00945E85" w:rsidRPr="00841CB2" w:rsidRDefault="00945E85" w:rsidP="00945E85">
      <w:pPr>
        <w:pStyle w:val="ListParagraph"/>
        <w:rPr>
          <w:rFonts w:ascii="Tahoma" w:hAnsi="Tahoma" w:cs="Tahoma"/>
          <w:lang w:val="en-GB"/>
        </w:rPr>
      </w:pPr>
    </w:p>
    <w:p w:rsidR="00945E85" w:rsidRPr="00841CB2" w:rsidRDefault="00945E85" w:rsidP="008E7287">
      <w:pPr>
        <w:pStyle w:val="ListParagraph"/>
        <w:numPr>
          <w:ilvl w:val="1"/>
          <w:numId w:val="15"/>
        </w:numPr>
        <w:ind w:hanging="786"/>
        <w:jc w:val="both"/>
        <w:rPr>
          <w:rFonts w:ascii="Tahoma" w:hAnsi="Tahoma" w:cs="Tahoma"/>
          <w:lang w:val="en-GB"/>
        </w:rPr>
      </w:pPr>
      <w:r w:rsidRPr="00841CB2">
        <w:rPr>
          <w:rFonts w:ascii="Tahoma" w:hAnsi="Tahoma" w:cs="Tahoma"/>
          <w:lang w:val="en-GB"/>
        </w:rPr>
        <w:t>Where a disclosure application or request is deemed necessary, individuals will be made aware that the position or work will be s</w:t>
      </w:r>
      <w:r w:rsidR="009712C3">
        <w:rPr>
          <w:rFonts w:ascii="Tahoma" w:hAnsi="Tahoma" w:cs="Tahoma"/>
          <w:lang w:val="en-GB"/>
        </w:rPr>
        <w:t xml:space="preserve">ubject to a Disclosure / PVG </w:t>
      </w:r>
      <w:r w:rsidRPr="00841CB2">
        <w:rPr>
          <w:rFonts w:ascii="Tahoma" w:hAnsi="Tahoma" w:cs="Tahoma"/>
          <w:lang w:val="en-GB"/>
        </w:rPr>
        <w:t xml:space="preserve">check and that the nature of the position or work entitles us to ask about spent and unspent convictions. </w:t>
      </w:r>
    </w:p>
    <w:p w:rsidR="00945E85" w:rsidRPr="00841CB2" w:rsidRDefault="00945E85" w:rsidP="00945E85">
      <w:pPr>
        <w:pStyle w:val="ListParagraph"/>
        <w:rPr>
          <w:rFonts w:ascii="Tahoma" w:hAnsi="Tahoma" w:cs="Tahoma"/>
          <w:lang w:val="en-GB"/>
        </w:rPr>
      </w:pPr>
    </w:p>
    <w:p w:rsidR="00945E85" w:rsidRPr="00841CB2" w:rsidRDefault="00945E85" w:rsidP="008E7287">
      <w:pPr>
        <w:pStyle w:val="ListParagraph"/>
        <w:numPr>
          <w:ilvl w:val="1"/>
          <w:numId w:val="15"/>
        </w:numPr>
        <w:ind w:hanging="786"/>
        <w:jc w:val="both"/>
        <w:rPr>
          <w:rFonts w:ascii="Tahoma" w:hAnsi="Tahoma" w:cs="Tahoma"/>
          <w:lang w:val="en-GB"/>
        </w:rPr>
      </w:pPr>
      <w:r w:rsidRPr="00841CB2">
        <w:rPr>
          <w:rFonts w:ascii="Tahoma" w:hAnsi="Tahoma" w:cs="Tahoma"/>
          <w:lang w:val="en-GB"/>
        </w:rPr>
        <w:t>We undertake to discuss any m</w:t>
      </w:r>
      <w:r w:rsidR="009712C3">
        <w:rPr>
          <w:rFonts w:ascii="Tahoma" w:hAnsi="Tahoma" w:cs="Tahoma"/>
          <w:lang w:val="en-GB"/>
        </w:rPr>
        <w:t>atter revealed in a certificate</w:t>
      </w:r>
      <w:r w:rsidRPr="00841CB2">
        <w:rPr>
          <w:rFonts w:ascii="Tahoma" w:hAnsi="Tahoma" w:cs="Tahoma"/>
          <w:lang w:val="en-GB"/>
        </w:rPr>
        <w:t xml:space="preserve"> issued under the 1997 Act or a Scheme Record issued under the 2007 Act with the subject of that disclosure before a decision is made. </w:t>
      </w:r>
    </w:p>
    <w:p w:rsidR="00945E85" w:rsidRPr="00841CB2" w:rsidRDefault="00945E85" w:rsidP="00945E85">
      <w:pPr>
        <w:pStyle w:val="ListParagraph"/>
        <w:rPr>
          <w:rFonts w:ascii="Tahoma" w:hAnsi="Tahoma" w:cs="Tahoma"/>
          <w:lang w:val="en-GB"/>
        </w:rPr>
      </w:pPr>
    </w:p>
    <w:p w:rsidR="008E7287" w:rsidRPr="00841CB2" w:rsidRDefault="00945E85" w:rsidP="008E7287">
      <w:pPr>
        <w:pStyle w:val="ListParagraph"/>
        <w:numPr>
          <w:ilvl w:val="1"/>
          <w:numId w:val="15"/>
        </w:numPr>
        <w:ind w:hanging="786"/>
        <w:jc w:val="both"/>
        <w:rPr>
          <w:rFonts w:ascii="Tahoma" w:hAnsi="Tahoma" w:cs="Tahoma"/>
          <w:lang w:val="en-GB"/>
        </w:rPr>
      </w:pPr>
      <w:r w:rsidRPr="00841CB2">
        <w:rPr>
          <w:rFonts w:ascii="Tahoma" w:hAnsi="Tahoma" w:cs="Tahoma"/>
          <w:lang w:val="en-GB"/>
        </w:rPr>
        <w:t xml:space="preserve">We </w:t>
      </w:r>
      <w:r w:rsidR="00FE21AF" w:rsidRPr="00841CB2">
        <w:rPr>
          <w:rFonts w:ascii="Tahoma" w:hAnsi="Tahoma" w:cs="Tahoma"/>
          <w:lang w:val="en-GB"/>
        </w:rPr>
        <w:t xml:space="preserve">will </w:t>
      </w:r>
      <w:r w:rsidRPr="00841CB2">
        <w:rPr>
          <w:rFonts w:ascii="Tahoma" w:hAnsi="Tahoma" w:cs="Tahoma"/>
          <w:lang w:val="en-GB"/>
        </w:rPr>
        <w:t xml:space="preserve">ensure that all those who are involved in the decision making process have been suitably trained to identify and assess the relevance and circumstances of disclosure information. </w:t>
      </w:r>
    </w:p>
    <w:p w:rsidR="008E7287" w:rsidRPr="00841CB2" w:rsidRDefault="008E7287" w:rsidP="008E7287">
      <w:pPr>
        <w:pStyle w:val="ListParagraph"/>
        <w:rPr>
          <w:rFonts w:ascii="Tahoma" w:hAnsi="Tahoma" w:cs="Tahoma"/>
          <w:lang w:val="en-GB"/>
        </w:rPr>
      </w:pPr>
    </w:p>
    <w:p w:rsidR="00945E85" w:rsidRPr="00841CB2" w:rsidRDefault="00945E85" w:rsidP="00F63DE3">
      <w:pPr>
        <w:pStyle w:val="ListParagraph"/>
        <w:numPr>
          <w:ilvl w:val="1"/>
          <w:numId w:val="15"/>
        </w:numPr>
        <w:ind w:hanging="786"/>
        <w:jc w:val="both"/>
        <w:rPr>
          <w:rFonts w:ascii="Tahoma" w:hAnsi="Tahoma" w:cs="Tahoma"/>
          <w:lang w:val="en-GB"/>
        </w:rPr>
      </w:pPr>
      <w:r w:rsidRPr="00841CB2">
        <w:rPr>
          <w:rFonts w:ascii="Tahoma" w:hAnsi="Tahoma" w:cs="Tahoma"/>
          <w:lang w:val="en-GB"/>
        </w:rPr>
        <w:lastRenderedPageBreak/>
        <w:t>We also ensure that they have received appropriate guidance and training about providing work for ex-offenders. Having a criminal record will not necessarily debar anyone from working with us.</w:t>
      </w:r>
    </w:p>
    <w:p w:rsidR="00945E85" w:rsidRPr="00841CB2" w:rsidRDefault="00945E85" w:rsidP="00945E85">
      <w:pPr>
        <w:jc w:val="both"/>
        <w:rPr>
          <w:rFonts w:ascii="Tahoma" w:hAnsi="Tahoma" w:cs="Tahoma"/>
          <w:lang w:val="en-GB"/>
        </w:rPr>
      </w:pPr>
    </w:p>
    <w:p w:rsidR="00924D16" w:rsidRPr="00841CB2" w:rsidRDefault="00E8466B" w:rsidP="008E7287">
      <w:pPr>
        <w:numPr>
          <w:ilvl w:val="0"/>
          <w:numId w:val="15"/>
        </w:numPr>
        <w:ind w:left="426" w:hanging="426"/>
        <w:jc w:val="both"/>
        <w:rPr>
          <w:rFonts w:ascii="Tahoma" w:hAnsi="Tahoma" w:cs="Tahoma"/>
          <w:b/>
          <w:lang w:val="en-GB"/>
        </w:rPr>
      </w:pPr>
      <w:r w:rsidRPr="00841CB2">
        <w:rPr>
          <w:rFonts w:ascii="Tahoma" w:hAnsi="Tahoma" w:cs="Tahoma"/>
          <w:b/>
          <w:lang w:val="en-GB"/>
        </w:rPr>
        <w:t>References</w:t>
      </w:r>
    </w:p>
    <w:p w:rsidR="001A1B89" w:rsidRPr="00841CB2" w:rsidRDefault="001A1B89" w:rsidP="0087513B">
      <w:pPr>
        <w:ind w:left="720"/>
        <w:jc w:val="both"/>
        <w:rPr>
          <w:rFonts w:ascii="Tahoma" w:hAnsi="Tahoma" w:cs="Tahoma"/>
          <w:lang w:val="en-GB"/>
        </w:rPr>
      </w:pPr>
    </w:p>
    <w:p w:rsidR="00B55955" w:rsidRPr="00841CB2" w:rsidRDefault="00E53740" w:rsidP="007C1CB9">
      <w:pPr>
        <w:jc w:val="both"/>
        <w:rPr>
          <w:rFonts w:ascii="Tahoma" w:hAnsi="Tahoma" w:cs="Tahoma"/>
          <w:lang w:val="en-GB"/>
        </w:rPr>
      </w:pPr>
      <w:r w:rsidRPr="00841CB2">
        <w:rPr>
          <w:rFonts w:ascii="Tahoma" w:hAnsi="Tahoma" w:cs="Tahoma"/>
          <w:lang w:val="en-GB"/>
        </w:rPr>
        <w:t xml:space="preserve">References </w:t>
      </w:r>
      <w:r w:rsidR="00E8466B" w:rsidRPr="00841CB2">
        <w:rPr>
          <w:rFonts w:ascii="Tahoma" w:hAnsi="Tahoma" w:cs="Tahoma"/>
          <w:lang w:val="en-GB"/>
        </w:rPr>
        <w:t xml:space="preserve">will </w:t>
      </w:r>
      <w:r w:rsidR="00C02F66" w:rsidRPr="00841CB2">
        <w:rPr>
          <w:rFonts w:ascii="Tahoma" w:hAnsi="Tahoma" w:cs="Tahoma"/>
          <w:lang w:val="en-GB"/>
        </w:rPr>
        <w:t xml:space="preserve">normally </w:t>
      </w:r>
      <w:r w:rsidR="00E8466B" w:rsidRPr="00841CB2">
        <w:rPr>
          <w:rFonts w:ascii="Tahoma" w:hAnsi="Tahoma" w:cs="Tahoma"/>
          <w:lang w:val="en-GB"/>
        </w:rPr>
        <w:t>be sought after a</w:t>
      </w:r>
      <w:r w:rsidR="00153CCA" w:rsidRPr="00841CB2">
        <w:rPr>
          <w:rFonts w:ascii="Tahoma" w:hAnsi="Tahoma" w:cs="Tahoma"/>
          <w:lang w:val="en-GB"/>
        </w:rPr>
        <w:t xml:space="preserve"> conditional</w:t>
      </w:r>
      <w:r w:rsidR="00E8466B" w:rsidRPr="00841CB2">
        <w:rPr>
          <w:rFonts w:ascii="Tahoma" w:hAnsi="Tahoma" w:cs="Tahoma"/>
          <w:lang w:val="en-GB"/>
        </w:rPr>
        <w:t xml:space="preserve"> offer of employment has been accepted.</w:t>
      </w:r>
      <w:r w:rsidR="00C02F66" w:rsidRPr="00841CB2">
        <w:rPr>
          <w:rFonts w:ascii="Tahoma" w:hAnsi="Tahoma" w:cs="Tahoma"/>
          <w:lang w:val="en-GB"/>
        </w:rPr>
        <w:t xml:space="preserve">  These may be sought after final interview and before an offer with the candidate</w:t>
      </w:r>
      <w:r w:rsidR="00153CCA" w:rsidRPr="00841CB2">
        <w:rPr>
          <w:rFonts w:ascii="Tahoma" w:hAnsi="Tahoma" w:cs="Tahoma"/>
          <w:lang w:val="en-GB"/>
        </w:rPr>
        <w:t>'s</w:t>
      </w:r>
      <w:r w:rsidR="00C02F66" w:rsidRPr="00841CB2">
        <w:rPr>
          <w:rFonts w:ascii="Tahoma" w:hAnsi="Tahoma" w:cs="Tahoma"/>
          <w:lang w:val="en-GB"/>
        </w:rPr>
        <w:t xml:space="preserve"> agreement.  </w:t>
      </w:r>
      <w:r w:rsidR="00153CCA" w:rsidRPr="00841CB2">
        <w:rPr>
          <w:rFonts w:ascii="Tahoma" w:hAnsi="Tahoma" w:cs="Tahoma"/>
          <w:lang w:val="en-GB"/>
        </w:rPr>
        <w:t>Two r</w:t>
      </w:r>
      <w:r w:rsidR="00E8466B" w:rsidRPr="00841CB2">
        <w:rPr>
          <w:rFonts w:ascii="Tahoma" w:hAnsi="Tahoma" w:cs="Tahoma"/>
          <w:lang w:val="en-GB"/>
        </w:rPr>
        <w:t>eference requests will be made to t</w:t>
      </w:r>
      <w:r w:rsidR="00153CCA" w:rsidRPr="00841CB2">
        <w:rPr>
          <w:rFonts w:ascii="Tahoma" w:hAnsi="Tahoma" w:cs="Tahoma"/>
          <w:lang w:val="en-GB"/>
        </w:rPr>
        <w:t>he most recent or current</w:t>
      </w:r>
      <w:r w:rsidR="008529E9" w:rsidRPr="00841CB2">
        <w:rPr>
          <w:rFonts w:ascii="Tahoma" w:hAnsi="Tahoma" w:cs="Tahoma"/>
          <w:lang w:val="en-GB"/>
        </w:rPr>
        <w:t xml:space="preserve"> employer</w:t>
      </w:r>
      <w:r w:rsidR="00C069C1" w:rsidRPr="00841CB2">
        <w:rPr>
          <w:rFonts w:ascii="Tahoma" w:hAnsi="Tahoma" w:cs="Tahoma"/>
          <w:lang w:val="en-GB"/>
        </w:rPr>
        <w:t>/</w:t>
      </w:r>
      <w:r w:rsidR="008529E9" w:rsidRPr="00841CB2">
        <w:rPr>
          <w:rFonts w:ascii="Tahoma" w:hAnsi="Tahoma" w:cs="Tahoma"/>
          <w:lang w:val="en-GB"/>
        </w:rPr>
        <w:t>academic/voluntary/</w:t>
      </w:r>
      <w:r w:rsidR="001E635E" w:rsidRPr="00841CB2">
        <w:rPr>
          <w:rFonts w:ascii="Tahoma" w:hAnsi="Tahoma" w:cs="Tahoma"/>
          <w:lang w:val="en-GB"/>
        </w:rPr>
        <w:t xml:space="preserve">good character referee </w:t>
      </w:r>
      <w:r w:rsidR="00E8466B" w:rsidRPr="00841CB2">
        <w:rPr>
          <w:rFonts w:ascii="Tahoma" w:hAnsi="Tahoma" w:cs="Tahoma"/>
          <w:lang w:val="en-GB"/>
        </w:rPr>
        <w:t>contact</w:t>
      </w:r>
      <w:r w:rsidR="00153CCA" w:rsidRPr="00841CB2">
        <w:rPr>
          <w:rFonts w:ascii="Tahoma" w:hAnsi="Tahoma" w:cs="Tahoma"/>
          <w:lang w:val="en-GB"/>
        </w:rPr>
        <w:t>s</w:t>
      </w:r>
      <w:r w:rsidR="00C069C1" w:rsidRPr="00841CB2">
        <w:rPr>
          <w:rFonts w:ascii="Tahoma" w:hAnsi="Tahoma" w:cs="Tahoma"/>
          <w:lang w:val="en-GB"/>
        </w:rPr>
        <w:t>,</w:t>
      </w:r>
      <w:r w:rsidR="00E8466B" w:rsidRPr="00841CB2">
        <w:rPr>
          <w:rFonts w:ascii="Tahoma" w:hAnsi="Tahoma" w:cs="Tahoma"/>
          <w:lang w:val="en-GB"/>
        </w:rPr>
        <w:t xml:space="preserve"> </w:t>
      </w:r>
      <w:r w:rsidR="00153CCA" w:rsidRPr="00841CB2">
        <w:rPr>
          <w:rFonts w:ascii="Tahoma" w:hAnsi="Tahoma" w:cs="Tahoma"/>
          <w:lang w:val="en-GB"/>
        </w:rPr>
        <w:t>who</w:t>
      </w:r>
      <w:r w:rsidR="001E635E" w:rsidRPr="00841CB2">
        <w:rPr>
          <w:rFonts w:ascii="Tahoma" w:hAnsi="Tahoma" w:cs="Tahoma"/>
          <w:lang w:val="en-GB"/>
        </w:rPr>
        <w:t xml:space="preserve"> must not be r</w:t>
      </w:r>
      <w:r w:rsidR="00E8466B" w:rsidRPr="00841CB2">
        <w:rPr>
          <w:rFonts w:ascii="Tahoma" w:hAnsi="Tahoma" w:cs="Tahoma"/>
          <w:lang w:val="en-GB"/>
        </w:rPr>
        <w:t>elated to the candidate. If a referee happens to be a panel</w:t>
      </w:r>
      <w:r w:rsidR="00153CCA" w:rsidRPr="00841CB2">
        <w:rPr>
          <w:rFonts w:ascii="Tahoma" w:hAnsi="Tahoma" w:cs="Tahoma"/>
          <w:lang w:val="en-GB"/>
        </w:rPr>
        <w:t xml:space="preserve"> member, e.g. a former employer,</w:t>
      </w:r>
      <w:r w:rsidR="008529E9" w:rsidRPr="00841CB2">
        <w:rPr>
          <w:rFonts w:ascii="Tahoma" w:hAnsi="Tahoma" w:cs="Tahoma"/>
          <w:lang w:val="en-GB"/>
        </w:rPr>
        <w:t xml:space="preserve"> </w:t>
      </w:r>
      <w:r w:rsidR="00153CCA" w:rsidRPr="00841CB2">
        <w:rPr>
          <w:rFonts w:ascii="Tahoma" w:hAnsi="Tahoma" w:cs="Tahoma"/>
          <w:lang w:val="en-GB"/>
        </w:rPr>
        <w:t>the candidate will</w:t>
      </w:r>
      <w:r w:rsidR="00E8466B" w:rsidRPr="00841CB2">
        <w:rPr>
          <w:rFonts w:ascii="Tahoma" w:hAnsi="Tahoma" w:cs="Tahoma"/>
          <w:lang w:val="en-GB"/>
        </w:rPr>
        <w:t xml:space="preserve"> be asked to provide an alternative referee.  </w:t>
      </w:r>
    </w:p>
    <w:p w:rsidR="00CB43F5" w:rsidRPr="00841CB2" w:rsidRDefault="00CB43F5" w:rsidP="007C1CB9">
      <w:pPr>
        <w:jc w:val="both"/>
        <w:rPr>
          <w:rFonts w:ascii="Tahoma" w:hAnsi="Tahoma" w:cs="Tahoma"/>
          <w:lang w:val="en-GB"/>
        </w:rPr>
      </w:pPr>
    </w:p>
    <w:p w:rsidR="00924D16" w:rsidRPr="00841CB2" w:rsidRDefault="00D47722"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Interview</w:t>
      </w:r>
      <w:r w:rsidR="008529E9" w:rsidRPr="00841CB2">
        <w:rPr>
          <w:rFonts w:ascii="Tahoma" w:hAnsi="Tahoma" w:cs="Tahoma"/>
          <w:i w:val="0"/>
          <w:sz w:val="24"/>
          <w:szCs w:val="24"/>
          <w:lang w:val="en-GB"/>
        </w:rPr>
        <w:t>s</w:t>
      </w:r>
      <w:r w:rsidR="001A1B89" w:rsidRPr="00841CB2">
        <w:rPr>
          <w:rFonts w:ascii="Tahoma" w:hAnsi="Tahoma" w:cs="Tahoma"/>
          <w:i w:val="0"/>
          <w:sz w:val="24"/>
          <w:szCs w:val="24"/>
          <w:lang w:val="en-GB"/>
        </w:rPr>
        <w:t xml:space="preserve"> &amp; Testing</w:t>
      </w:r>
    </w:p>
    <w:p w:rsidR="001A1B89" w:rsidRPr="00841CB2" w:rsidRDefault="001A1B89" w:rsidP="0087513B">
      <w:pPr>
        <w:jc w:val="both"/>
        <w:rPr>
          <w:rFonts w:ascii="Tahoma" w:hAnsi="Tahoma" w:cs="Tahoma"/>
          <w:lang w:val="en-GB"/>
        </w:rPr>
      </w:pPr>
    </w:p>
    <w:p w:rsidR="00427B24"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6</w:t>
      </w:r>
      <w:r w:rsidRPr="00841CB2">
        <w:rPr>
          <w:rFonts w:ascii="Tahoma" w:hAnsi="Tahoma" w:cs="Tahoma"/>
          <w:lang w:val="en-GB"/>
        </w:rPr>
        <w:t>.1</w:t>
      </w:r>
      <w:r w:rsidR="0007514E" w:rsidRPr="00841CB2">
        <w:rPr>
          <w:rFonts w:ascii="Tahoma" w:hAnsi="Tahoma" w:cs="Tahoma"/>
          <w:lang w:val="en-GB"/>
        </w:rPr>
        <w:t xml:space="preserve"> </w:t>
      </w:r>
      <w:r w:rsidR="00427B24" w:rsidRPr="00841CB2">
        <w:rPr>
          <w:rFonts w:ascii="Tahoma" w:hAnsi="Tahoma" w:cs="Tahoma"/>
          <w:lang w:val="en-GB"/>
        </w:rPr>
        <w:t>The interviewing panel</w:t>
      </w:r>
      <w:r w:rsidRPr="00841CB2">
        <w:rPr>
          <w:rFonts w:ascii="Tahoma" w:hAnsi="Tahoma" w:cs="Tahoma"/>
          <w:lang w:val="en-GB"/>
        </w:rPr>
        <w:t>, preferably three individuals, will whenever possible have</w:t>
      </w:r>
      <w:r w:rsidR="00427B24" w:rsidRPr="00841CB2">
        <w:rPr>
          <w:rFonts w:ascii="Tahoma" w:hAnsi="Tahoma" w:cs="Tahoma"/>
          <w:lang w:val="en-GB"/>
        </w:rPr>
        <w:t xml:space="preserve"> the same membership as the </w:t>
      </w:r>
      <w:r w:rsidR="00110F6A" w:rsidRPr="00841CB2">
        <w:rPr>
          <w:rFonts w:ascii="Tahoma" w:hAnsi="Tahoma" w:cs="Tahoma"/>
          <w:lang w:val="en-GB"/>
        </w:rPr>
        <w:t>shortlisting</w:t>
      </w:r>
      <w:r w:rsidR="00427B24" w:rsidRPr="00841CB2">
        <w:rPr>
          <w:rFonts w:ascii="Tahoma" w:hAnsi="Tahoma" w:cs="Tahoma"/>
          <w:lang w:val="en-GB"/>
        </w:rPr>
        <w:t xml:space="preserve"> panel and only individuals who have received int</w:t>
      </w:r>
      <w:r w:rsidRPr="00841CB2">
        <w:rPr>
          <w:rFonts w:ascii="Tahoma" w:hAnsi="Tahoma" w:cs="Tahoma"/>
          <w:lang w:val="en-GB"/>
        </w:rPr>
        <w:t>erviewing skills training will</w:t>
      </w:r>
      <w:r w:rsidR="00427B24" w:rsidRPr="00841CB2">
        <w:rPr>
          <w:rFonts w:ascii="Tahoma" w:hAnsi="Tahoma" w:cs="Tahoma"/>
          <w:lang w:val="en-GB"/>
        </w:rPr>
        <w:t xml:space="preserve"> be able to participate.</w:t>
      </w:r>
    </w:p>
    <w:p w:rsidR="00427B24" w:rsidRPr="00841CB2" w:rsidRDefault="00427B24" w:rsidP="0087513B">
      <w:pPr>
        <w:jc w:val="both"/>
        <w:rPr>
          <w:rFonts w:ascii="Tahoma" w:hAnsi="Tahoma" w:cs="Tahoma"/>
          <w:lang w:val="en-GB"/>
        </w:rPr>
      </w:pPr>
    </w:p>
    <w:p w:rsidR="001A1B89"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6</w:t>
      </w:r>
      <w:r w:rsidRPr="00841CB2">
        <w:rPr>
          <w:rFonts w:ascii="Tahoma" w:hAnsi="Tahoma" w:cs="Tahoma"/>
          <w:lang w:val="en-GB"/>
        </w:rPr>
        <w:t>.2</w:t>
      </w:r>
      <w:r w:rsidR="0007514E" w:rsidRPr="00841CB2">
        <w:rPr>
          <w:rFonts w:ascii="Tahoma" w:hAnsi="Tahoma" w:cs="Tahoma"/>
          <w:lang w:val="en-GB"/>
        </w:rPr>
        <w:t xml:space="preserve"> </w:t>
      </w:r>
      <w:r w:rsidR="00D47722" w:rsidRPr="00841CB2">
        <w:rPr>
          <w:rFonts w:ascii="Tahoma" w:hAnsi="Tahoma" w:cs="Tahoma"/>
          <w:lang w:val="en-GB"/>
        </w:rPr>
        <w:t xml:space="preserve">All </w:t>
      </w:r>
      <w:r w:rsidR="00642BD5" w:rsidRPr="00841CB2">
        <w:rPr>
          <w:rFonts w:ascii="Tahoma" w:hAnsi="Tahoma" w:cs="Tahoma"/>
          <w:lang w:val="en-GB"/>
        </w:rPr>
        <w:t>shortlist</w:t>
      </w:r>
      <w:r w:rsidR="00153CCA" w:rsidRPr="00841CB2">
        <w:rPr>
          <w:rFonts w:ascii="Tahoma" w:hAnsi="Tahoma" w:cs="Tahoma"/>
          <w:lang w:val="en-GB"/>
        </w:rPr>
        <w:t>ed candidates will</w:t>
      </w:r>
      <w:r w:rsidR="00D47722" w:rsidRPr="00841CB2">
        <w:rPr>
          <w:rFonts w:ascii="Tahoma" w:hAnsi="Tahoma" w:cs="Tahoma"/>
          <w:lang w:val="en-GB"/>
        </w:rPr>
        <w:t xml:space="preserve"> be offered an interview, at which the same questions, based on the job description and person specification, will be asked in the same order to all candidates. </w:t>
      </w:r>
    </w:p>
    <w:p w:rsidR="001A1B89" w:rsidRPr="00841CB2" w:rsidRDefault="001A1B89" w:rsidP="0087513B">
      <w:pPr>
        <w:jc w:val="both"/>
        <w:rPr>
          <w:rFonts w:ascii="Tahoma" w:hAnsi="Tahoma" w:cs="Tahoma"/>
          <w:lang w:val="en-GB"/>
        </w:rPr>
      </w:pPr>
    </w:p>
    <w:p w:rsidR="00D47722" w:rsidRPr="00841CB2" w:rsidRDefault="00642BD5" w:rsidP="0087513B">
      <w:pPr>
        <w:ind w:left="567" w:hanging="567"/>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6</w:t>
      </w:r>
      <w:r w:rsidRPr="00841CB2">
        <w:rPr>
          <w:rFonts w:ascii="Tahoma" w:hAnsi="Tahoma" w:cs="Tahoma"/>
          <w:lang w:val="en-GB"/>
        </w:rPr>
        <w:t>.3</w:t>
      </w:r>
      <w:r w:rsidR="0007514E" w:rsidRPr="00841CB2">
        <w:rPr>
          <w:rFonts w:ascii="Tahoma" w:hAnsi="Tahoma" w:cs="Tahoma"/>
          <w:lang w:val="en-GB"/>
        </w:rPr>
        <w:t xml:space="preserve"> </w:t>
      </w:r>
      <w:r w:rsidRPr="00841CB2">
        <w:rPr>
          <w:rFonts w:ascii="Tahoma" w:hAnsi="Tahoma" w:cs="Tahoma"/>
          <w:lang w:val="en-GB"/>
        </w:rPr>
        <w:t>The</w:t>
      </w:r>
      <w:r w:rsidR="001A1B89" w:rsidRPr="00841CB2">
        <w:rPr>
          <w:rFonts w:ascii="Tahoma" w:hAnsi="Tahoma" w:cs="Tahoma"/>
          <w:lang w:val="en-GB"/>
        </w:rPr>
        <w:t xml:space="preserve"> process</w:t>
      </w:r>
      <w:r w:rsidR="00C67D84" w:rsidRPr="00841CB2">
        <w:rPr>
          <w:rFonts w:ascii="Tahoma" w:hAnsi="Tahoma" w:cs="Tahoma"/>
          <w:lang w:val="en-GB"/>
        </w:rPr>
        <w:t xml:space="preserve"> may also include</w:t>
      </w:r>
      <w:r w:rsidR="00D47722" w:rsidRPr="00841CB2">
        <w:rPr>
          <w:rFonts w:ascii="Tahoma" w:hAnsi="Tahoma" w:cs="Tahoma"/>
          <w:lang w:val="en-GB"/>
        </w:rPr>
        <w:t xml:space="preserve"> </w:t>
      </w:r>
      <w:r w:rsidR="00E82025" w:rsidRPr="00841CB2">
        <w:rPr>
          <w:rFonts w:ascii="Tahoma" w:hAnsi="Tahoma" w:cs="Tahoma"/>
          <w:lang w:val="en-GB"/>
        </w:rPr>
        <w:t>suitable test</w:t>
      </w:r>
      <w:r w:rsidR="00C67D84" w:rsidRPr="00841CB2">
        <w:rPr>
          <w:rFonts w:ascii="Tahoma" w:hAnsi="Tahoma" w:cs="Tahoma"/>
          <w:lang w:val="en-GB"/>
        </w:rPr>
        <w:t>s</w:t>
      </w:r>
      <w:r w:rsidR="00E82025" w:rsidRPr="00841CB2">
        <w:rPr>
          <w:rFonts w:ascii="Tahoma" w:hAnsi="Tahoma" w:cs="Tahoma"/>
          <w:lang w:val="en-GB"/>
        </w:rPr>
        <w:t xml:space="preserve"> and </w:t>
      </w:r>
      <w:r w:rsidRPr="00841CB2">
        <w:rPr>
          <w:rFonts w:ascii="Tahoma" w:hAnsi="Tahoma" w:cs="Tahoma"/>
          <w:lang w:val="en-GB"/>
        </w:rPr>
        <w:t>presentation</w:t>
      </w:r>
      <w:r w:rsidR="00C67D84" w:rsidRPr="00841CB2">
        <w:rPr>
          <w:rFonts w:ascii="Tahoma" w:hAnsi="Tahoma" w:cs="Tahoma"/>
          <w:lang w:val="en-GB"/>
        </w:rPr>
        <w:t>s</w:t>
      </w:r>
      <w:r w:rsidR="00D47722" w:rsidRPr="00841CB2">
        <w:rPr>
          <w:rFonts w:ascii="Tahoma" w:hAnsi="Tahoma" w:cs="Tahoma"/>
          <w:lang w:val="en-GB"/>
        </w:rPr>
        <w:t xml:space="preserve">. Interviews will be typically of </w:t>
      </w:r>
      <w:r w:rsidR="00B07DC7" w:rsidRPr="00841CB2">
        <w:rPr>
          <w:rFonts w:ascii="Tahoma" w:hAnsi="Tahoma" w:cs="Tahoma"/>
          <w:lang w:val="en-GB"/>
        </w:rPr>
        <w:t>30</w:t>
      </w:r>
      <w:r w:rsidR="00F61742" w:rsidRPr="00841CB2">
        <w:rPr>
          <w:rFonts w:ascii="Tahoma" w:hAnsi="Tahoma" w:cs="Tahoma"/>
          <w:lang w:val="en-GB"/>
        </w:rPr>
        <w:t>-60</w:t>
      </w:r>
      <w:r w:rsidR="00D47722" w:rsidRPr="00841CB2">
        <w:rPr>
          <w:rFonts w:ascii="Tahoma" w:hAnsi="Tahoma" w:cs="Tahoma"/>
          <w:lang w:val="en-GB"/>
        </w:rPr>
        <w:t xml:space="preserve"> minutes</w:t>
      </w:r>
      <w:r w:rsidR="002F2058" w:rsidRPr="00841CB2">
        <w:rPr>
          <w:rFonts w:ascii="Tahoma" w:hAnsi="Tahoma" w:cs="Tahoma"/>
          <w:lang w:val="en-GB"/>
        </w:rPr>
        <w:t>’</w:t>
      </w:r>
      <w:r w:rsidR="00D47722" w:rsidRPr="00841CB2">
        <w:rPr>
          <w:rFonts w:ascii="Tahoma" w:hAnsi="Tahoma" w:cs="Tahoma"/>
          <w:lang w:val="en-GB"/>
        </w:rPr>
        <w:t xml:space="preserve"> duration</w:t>
      </w:r>
      <w:r w:rsidR="00B07DC7" w:rsidRPr="00841CB2">
        <w:rPr>
          <w:rFonts w:ascii="Tahoma" w:hAnsi="Tahoma" w:cs="Tahoma"/>
          <w:lang w:val="en-GB"/>
        </w:rPr>
        <w:t xml:space="preserve"> depending on the nature of the post</w:t>
      </w:r>
      <w:r w:rsidR="008E7287" w:rsidRPr="00841CB2">
        <w:rPr>
          <w:rFonts w:ascii="Tahoma" w:hAnsi="Tahoma" w:cs="Tahoma"/>
          <w:lang w:val="en-GB"/>
        </w:rPr>
        <w:t>, mostly to Officer level</w:t>
      </w:r>
      <w:r w:rsidR="00D47722" w:rsidRPr="00841CB2">
        <w:rPr>
          <w:rFonts w:ascii="Tahoma" w:hAnsi="Tahoma" w:cs="Tahoma"/>
          <w:lang w:val="en-GB"/>
        </w:rPr>
        <w:t>.</w:t>
      </w:r>
      <w:r w:rsidR="008E7287" w:rsidRPr="00841CB2">
        <w:rPr>
          <w:rFonts w:ascii="Tahoma" w:hAnsi="Tahoma" w:cs="Tahoma"/>
          <w:lang w:val="en-GB"/>
        </w:rPr>
        <w:t xml:space="preserve"> Post</w:t>
      </w:r>
      <w:r w:rsidR="009712C3">
        <w:rPr>
          <w:rFonts w:ascii="Tahoma" w:hAnsi="Tahoma" w:cs="Tahoma"/>
          <w:lang w:val="en-GB"/>
        </w:rPr>
        <w:t>s which are</w:t>
      </w:r>
      <w:r w:rsidR="008E7287" w:rsidRPr="00841CB2">
        <w:rPr>
          <w:rFonts w:ascii="Tahoma" w:hAnsi="Tahoma" w:cs="Tahoma"/>
          <w:lang w:val="en-GB"/>
        </w:rPr>
        <w:t xml:space="preserve"> more senior will be subject to presentations, suitable tests and one/two stage interviews as required.</w:t>
      </w:r>
    </w:p>
    <w:p w:rsidR="00CF7907" w:rsidRPr="00841CB2" w:rsidRDefault="00CF7907" w:rsidP="0087513B">
      <w:pPr>
        <w:jc w:val="both"/>
        <w:rPr>
          <w:rFonts w:ascii="Tahoma" w:hAnsi="Tahoma" w:cs="Tahoma"/>
          <w:lang w:val="en-GB"/>
        </w:rPr>
      </w:pPr>
    </w:p>
    <w:p w:rsidR="00A432F7"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8E7287" w:rsidRPr="00841CB2">
        <w:rPr>
          <w:rFonts w:ascii="Tahoma" w:hAnsi="Tahoma" w:cs="Tahoma"/>
          <w:lang w:val="en-GB"/>
        </w:rPr>
        <w:t>6</w:t>
      </w:r>
      <w:r w:rsidRPr="00841CB2">
        <w:rPr>
          <w:rFonts w:ascii="Tahoma" w:hAnsi="Tahoma" w:cs="Tahoma"/>
          <w:lang w:val="en-GB"/>
        </w:rPr>
        <w:t>.4</w:t>
      </w:r>
      <w:r w:rsidR="0007514E" w:rsidRPr="00841CB2">
        <w:rPr>
          <w:rFonts w:ascii="Tahoma" w:hAnsi="Tahoma" w:cs="Tahoma"/>
          <w:lang w:val="en-GB"/>
        </w:rPr>
        <w:t xml:space="preserve"> </w:t>
      </w:r>
      <w:r w:rsidR="00153CCA" w:rsidRPr="00841CB2">
        <w:rPr>
          <w:rFonts w:ascii="Tahoma" w:hAnsi="Tahoma" w:cs="Tahoma"/>
          <w:lang w:val="en-GB"/>
        </w:rPr>
        <w:t>Any additional</w:t>
      </w:r>
      <w:r w:rsidR="00CF7907" w:rsidRPr="00841CB2">
        <w:rPr>
          <w:rFonts w:ascii="Tahoma" w:hAnsi="Tahoma" w:cs="Tahoma"/>
          <w:lang w:val="en-GB"/>
        </w:rPr>
        <w:t xml:space="preserve"> information which has been provided by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CF7907" w:rsidRPr="00841CB2">
        <w:rPr>
          <w:rFonts w:ascii="Tahoma" w:hAnsi="Tahoma" w:cs="Tahoma"/>
          <w:lang w:val="en-GB"/>
        </w:rPr>
        <w:t xml:space="preserve"> to an interviewee</w:t>
      </w:r>
      <w:r w:rsidR="00153CCA" w:rsidRPr="00841CB2">
        <w:rPr>
          <w:rFonts w:ascii="Tahoma" w:hAnsi="Tahoma" w:cs="Tahoma"/>
          <w:lang w:val="en-GB"/>
        </w:rPr>
        <w:t xml:space="preserve"> at their request</w:t>
      </w:r>
      <w:r w:rsidR="00CF7907" w:rsidRPr="00841CB2">
        <w:rPr>
          <w:rFonts w:ascii="Tahoma" w:hAnsi="Tahoma" w:cs="Tahoma"/>
          <w:lang w:val="en-GB"/>
        </w:rPr>
        <w:t xml:space="preserve"> will be made available to all other candidates invited to interview.</w:t>
      </w:r>
    </w:p>
    <w:p w:rsidR="001C34DB" w:rsidRPr="00841CB2" w:rsidRDefault="001C34DB" w:rsidP="0087513B">
      <w:pPr>
        <w:jc w:val="both"/>
        <w:rPr>
          <w:rFonts w:ascii="Tahoma" w:hAnsi="Tahoma" w:cs="Tahoma"/>
          <w:lang w:val="en-GB"/>
        </w:rPr>
      </w:pPr>
    </w:p>
    <w:p w:rsidR="00924D16" w:rsidRPr="00841CB2" w:rsidRDefault="00D47722"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Assessment</w:t>
      </w:r>
    </w:p>
    <w:p w:rsidR="001A1B89" w:rsidRPr="00841CB2" w:rsidRDefault="001A1B89" w:rsidP="0087513B">
      <w:pPr>
        <w:jc w:val="both"/>
        <w:rPr>
          <w:rFonts w:ascii="Tahoma" w:hAnsi="Tahoma" w:cs="Tahoma"/>
          <w:lang w:val="en-GB"/>
        </w:rPr>
      </w:pPr>
    </w:p>
    <w:p w:rsidR="00D47722"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7</w:t>
      </w:r>
      <w:r w:rsidRPr="00841CB2">
        <w:rPr>
          <w:rFonts w:ascii="Tahoma" w:hAnsi="Tahoma" w:cs="Tahoma"/>
          <w:lang w:val="en-GB"/>
        </w:rPr>
        <w:t>.1</w:t>
      </w:r>
      <w:r w:rsidR="0007514E" w:rsidRPr="00841CB2">
        <w:rPr>
          <w:rFonts w:ascii="Tahoma" w:hAnsi="Tahoma" w:cs="Tahoma"/>
          <w:lang w:val="en-GB"/>
        </w:rPr>
        <w:t xml:space="preserve"> </w:t>
      </w:r>
      <w:r w:rsidR="00D47722" w:rsidRPr="00841CB2">
        <w:rPr>
          <w:rFonts w:ascii="Tahoma" w:hAnsi="Tahoma" w:cs="Tahoma"/>
          <w:lang w:val="en-GB"/>
        </w:rPr>
        <w:t>Panel members must complete interview assessment documentation</w:t>
      </w:r>
      <w:r w:rsidR="00E53740" w:rsidRPr="00841CB2">
        <w:rPr>
          <w:rFonts w:ascii="Tahoma" w:hAnsi="Tahoma" w:cs="Tahoma"/>
          <w:lang w:val="en-GB"/>
        </w:rPr>
        <w:t>,</w:t>
      </w:r>
      <w:r w:rsidR="00D47722" w:rsidRPr="00841CB2">
        <w:rPr>
          <w:rFonts w:ascii="Tahoma" w:hAnsi="Tahoma" w:cs="Tahoma"/>
          <w:lang w:val="en-GB"/>
        </w:rPr>
        <w:t xml:space="preserve"> </w:t>
      </w:r>
      <w:r w:rsidR="00C561B5" w:rsidRPr="00841CB2">
        <w:rPr>
          <w:rFonts w:ascii="Tahoma" w:hAnsi="Tahoma" w:cs="Tahoma"/>
          <w:lang w:val="en-GB"/>
        </w:rPr>
        <w:t xml:space="preserve">based on evidence </w:t>
      </w:r>
      <w:r w:rsidR="00D47722" w:rsidRPr="00841CB2">
        <w:rPr>
          <w:rFonts w:ascii="Tahoma" w:hAnsi="Tahoma" w:cs="Tahoma"/>
          <w:lang w:val="en-GB"/>
        </w:rPr>
        <w:t xml:space="preserve">for each candidate. </w:t>
      </w:r>
      <w:r w:rsidR="009712C3">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E53740" w:rsidRPr="00841CB2">
        <w:rPr>
          <w:rFonts w:ascii="Tahoma" w:hAnsi="Tahoma" w:cs="Tahoma"/>
          <w:lang w:val="en-GB"/>
        </w:rPr>
        <w:t>’</w:t>
      </w:r>
      <w:r w:rsidR="00C561B5" w:rsidRPr="00841CB2">
        <w:rPr>
          <w:rFonts w:ascii="Tahoma" w:hAnsi="Tahoma" w:cs="Tahoma"/>
          <w:lang w:val="en-GB"/>
        </w:rPr>
        <w:t>s</w:t>
      </w:r>
      <w:r w:rsidR="008B41E3" w:rsidRPr="00841CB2">
        <w:rPr>
          <w:rFonts w:ascii="Tahoma" w:hAnsi="Tahoma" w:cs="Tahoma"/>
          <w:lang w:val="en-GB"/>
        </w:rPr>
        <w:t xml:space="preserve"> </w:t>
      </w:r>
      <w:r w:rsidR="00D47722" w:rsidRPr="00841CB2">
        <w:rPr>
          <w:rFonts w:ascii="Tahoma" w:hAnsi="Tahoma" w:cs="Tahoma"/>
          <w:lang w:val="en-GB"/>
        </w:rPr>
        <w:t>policy on Equal</w:t>
      </w:r>
      <w:r w:rsidR="00B91D80" w:rsidRPr="00841CB2">
        <w:rPr>
          <w:rFonts w:ascii="Tahoma" w:hAnsi="Tahoma" w:cs="Tahoma"/>
          <w:lang w:val="en-GB"/>
        </w:rPr>
        <w:t>ities and Human Rights</w:t>
      </w:r>
      <w:r w:rsidR="00D47722" w:rsidRPr="00841CB2">
        <w:rPr>
          <w:rFonts w:ascii="Tahoma" w:hAnsi="Tahoma" w:cs="Tahoma"/>
          <w:lang w:val="en-GB"/>
        </w:rPr>
        <w:t xml:space="preserve"> will apply to all matters of </w:t>
      </w:r>
      <w:r w:rsidRPr="00841CB2">
        <w:rPr>
          <w:rFonts w:ascii="Tahoma" w:hAnsi="Tahoma" w:cs="Tahoma"/>
          <w:lang w:val="en-GB"/>
        </w:rPr>
        <w:t xml:space="preserve">assessment in </w:t>
      </w:r>
      <w:r w:rsidR="00D47722" w:rsidRPr="00841CB2">
        <w:rPr>
          <w:rFonts w:ascii="Tahoma" w:hAnsi="Tahoma" w:cs="Tahoma"/>
          <w:lang w:val="en-GB"/>
        </w:rPr>
        <w:t xml:space="preserve">recruitment and selection. </w:t>
      </w:r>
    </w:p>
    <w:p w:rsidR="00D47722" w:rsidRPr="00841CB2" w:rsidRDefault="00D47722" w:rsidP="0087513B">
      <w:pPr>
        <w:jc w:val="both"/>
        <w:rPr>
          <w:rFonts w:ascii="Tahoma" w:hAnsi="Tahoma" w:cs="Tahoma"/>
          <w:lang w:val="en-GB"/>
        </w:rPr>
      </w:pPr>
    </w:p>
    <w:p w:rsidR="00D47722"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7</w:t>
      </w:r>
      <w:r w:rsidRPr="00841CB2">
        <w:rPr>
          <w:rFonts w:ascii="Tahoma" w:hAnsi="Tahoma" w:cs="Tahoma"/>
          <w:lang w:val="en-GB"/>
        </w:rPr>
        <w:t>.2</w:t>
      </w:r>
      <w:r w:rsidR="0007514E" w:rsidRPr="00841CB2">
        <w:rPr>
          <w:rFonts w:ascii="Tahoma" w:hAnsi="Tahoma" w:cs="Tahoma"/>
          <w:lang w:val="en-GB"/>
        </w:rPr>
        <w:t xml:space="preserve"> </w:t>
      </w:r>
      <w:r w:rsidR="00D47722" w:rsidRPr="00841CB2">
        <w:rPr>
          <w:rFonts w:ascii="Tahoma" w:hAnsi="Tahoma" w:cs="Tahoma"/>
          <w:lang w:val="en-GB"/>
        </w:rPr>
        <w:t>Where candidates are judged to be equal,</w:t>
      </w:r>
      <w:r w:rsidR="00852874" w:rsidRPr="00841CB2">
        <w:rPr>
          <w:rFonts w:ascii="Tahoma" w:hAnsi="Tahoma" w:cs="Tahoma"/>
          <w:lang w:val="en-GB"/>
        </w:rPr>
        <w:t xml:space="preserve"> </w:t>
      </w:r>
      <w:r w:rsidR="00FB0C53" w:rsidRPr="00841CB2">
        <w:rPr>
          <w:rFonts w:ascii="Tahoma" w:hAnsi="Tahoma" w:cs="Tahoma"/>
          <w:lang w:val="en-GB"/>
        </w:rPr>
        <w:t>or if the panel wishes</w:t>
      </w:r>
      <w:r w:rsidR="00C02F66" w:rsidRPr="00841CB2">
        <w:rPr>
          <w:rFonts w:ascii="Tahoma" w:hAnsi="Tahoma" w:cs="Tahoma"/>
          <w:lang w:val="en-GB"/>
        </w:rPr>
        <w:t xml:space="preserve"> to explore </w:t>
      </w:r>
      <w:r w:rsidR="00FB0C53" w:rsidRPr="00841CB2">
        <w:rPr>
          <w:rFonts w:ascii="Tahoma" w:hAnsi="Tahoma" w:cs="Tahoma"/>
          <w:lang w:val="en-GB"/>
        </w:rPr>
        <w:t xml:space="preserve">some criteria in more depth, </w:t>
      </w:r>
      <w:r w:rsidR="00852874" w:rsidRPr="00841CB2">
        <w:rPr>
          <w:rFonts w:ascii="Tahoma" w:hAnsi="Tahoma" w:cs="Tahoma"/>
          <w:lang w:val="en-GB"/>
        </w:rPr>
        <w:t>they may be called back for a second interview.</w:t>
      </w:r>
      <w:r w:rsidR="00D47722" w:rsidRPr="00841CB2">
        <w:rPr>
          <w:rFonts w:ascii="Tahoma" w:hAnsi="Tahoma" w:cs="Tahoma"/>
          <w:lang w:val="en-GB"/>
        </w:rPr>
        <w:t xml:space="preserve"> Panel members must state and document justifiable reasons for the rejection of each unsuccessful interviewee.</w:t>
      </w:r>
      <w:r w:rsidR="005A0B42" w:rsidRPr="00841CB2">
        <w:rPr>
          <w:rFonts w:ascii="Tahoma" w:hAnsi="Tahoma" w:cs="Tahoma"/>
          <w:lang w:val="en-GB"/>
        </w:rPr>
        <w:t xml:space="preserve"> </w:t>
      </w:r>
    </w:p>
    <w:p w:rsidR="00924D16" w:rsidRPr="00841CB2" w:rsidRDefault="00924D16" w:rsidP="0087513B">
      <w:pPr>
        <w:jc w:val="both"/>
        <w:rPr>
          <w:rFonts w:ascii="Tahoma" w:hAnsi="Tahoma" w:cs="Tahoma"/>
          <w:lang w:val="en-GB"/>
        </w:rPr>
      </w:pPr>
    </w:p>
    <w:p w:rsidR="00924D16" w:rsidRPr="00841CB2" w:rsidRDefault="00D47722"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Job Offer</w:t>
      </w:r>
    </w:p>
    <w:p w:rsidR="001A1B89" w:rsidRPr="00841CB2" w:rsidRDefault="001A1B89" w:rsidP="0087513B">
      <w:pPr>
        <w:jc w:val="both"/>
        <w:rPr>
          <w:rFonts w:ascii="Tahoma" w:hAnsi="Tahoma" w:cs="Tahoma"/>
          <w:lang w:val="en-GB"/>
        </w:rPr>
      </w:pPr>
    </w:p>
    <w:p w:rsidR="001A1B89" w:rsidRPr="00841CB2" w:rsidRDefault="001A1B89" w:rsidP="0087513B">
      <w:pPr>
        <w:pStyle w:val="BodyText2"/>
        <w:spacing w:after="0" w:line="240" w:lineRule="auto"/>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8</w:t>
      </w:r>
      <w:r w:rsidRPr="00841CB2">
        <w:rPr>
          <w:rFonts w:ascii="Tahoma" w:hAnsi="Tahoma" w:cs="Tahoma"/>
          <w:lang w:val="en-GB"/>
        </w:rPr>
        <w:t>.1</w:t>
      </w:r>
      <w:r w:rsidR="0007514E" w:rsidRPr="00841CB2">
        <w:rPr>
          <w:rFonts w:ascii="Tahoma" w:hAnsi="Tahoma" w:cs="Tahoma"/>
          <w:lang w:val="en-GB"/>
        </w:rPr>
        <w:t xml:space="preserve"> </w:t>
      </w:r>
      <w:r w:rsidRPr="00841CB2">
        <w:rPr>
          <w:rFonts w:ascii="Tahoma" w:hAnsi="Tahoma" w:cs="Tahoma"/>
          <w:lang w:val="en-GB"/>
        </w:rPr>
        <w:t>Once the</w:t>
      </w:r>
      <w:r w:rsidR="00D47722" w:rsidRPr="00841CB2">
        <w:rPr>
          <w:rFonts w:ascii="Tahoma" w:hAnsi="Tahoma" w:cs="Tahoma"/>
          <w:lang w:val="en-GB"/>
        </w:rPr>
        <w:t xml:space="preserve"> panel has made a decision, </w:t>
      </w:r>
      <w:r w:rsidR="005F1FCD" w:rsidRPr="00841CB2">
        <w:rPr>
          <w:rFonts w:ascii="Tahoma" w:hAnsi="Tahoma" w:cs="Tahoma"/>
          <w:lang w:val="en-GB"/>
        </w:rPr>
        <w:t xml:space="preserve">a conditional offer will be issued to the successful </w:t>
      </w:r>
      <w:r w:rsidR="00153CCA" w:rsidRPr="00841CB2">
        <w:rPr>
          <w:rFonts w:ascii="Tahoma" w:hAnsi="Tahoma" w:cs="Tahoma"/>
          <w:lang w:val="en-GB"/>
        </w:rPr>
        <w:t>candidate</w:t>
      </w:r>
      <w:r w:rsidR="00D47722" w:rsidRPr="00841CB2">
        <w:rPr>
          <w:rFonts w:ascii="Tahoma" w:hAnsi="Tahoma" w:cs="Tahoma"/>
          <w:lang w:val="en-GB"/>
        </w:rPr>
        <w:t xml:space="preserve"> </w:t>
      </w:r>
      <w:r w:rsidR="005F1FCD" w:rsidRPr="00841CB2">
        <w:rPr>
          <w:rFonts w:ascii="Tahoma" w:hAnsi="Tahoma" w:cs="Tahoma"/>
          <w:lang w:val="en-GB"/>
        </w:rPr>
        <w:t>sub</w:t>
      </w:r>
      <w:r w:rsidR="00D47722" w:rsidRPr="00841CB2">
        <w:rPr>
          <w:rFonts w:ascii="Tahoma" w:hAnsi="Tahoma" w:cs="Tahoma"/>
          <w:lang w:val="en-GB"/>
        </w:rPr>
        <w:t>ject to the receipt of satisfactory references</w:t>
      </w:r>
      <w:r w:rsidR="00D46821" w:rsidRPr="00841CB2">
        <w:rPr>
          <w:rFonts w:ascii="Tahoma" w:hAnsi="Tahoma" w:cs="Tahoma"/>
          <w:lang w:val="en-GB"/>
        </w:rPr>
        <w:t>, original qualification certificates</w:t>
      </w:r>
      <w:r w:rsidR="00684755" w:rsidRPr="00841CB2">
        <w:rPr>
          <w:rFonts w:ascii="Tahoma" w:hAnsi="Tahoma" w:cs="Tahoma"/>
          <w:lang w:val="en-GB"/>
        </w:rPr>
        <w:t>,</w:t>
      </w:r>
      <w:r w:rsidR="007F02E5" w:rsidRPr="00841CB2">
        <w:rPr>
          <w:rFonts w:ascii="Tahoma" w:hAnsi="Tahoma" w:cs="Tahoma"/>
          <w:lang w:val="en-GB"/>
        </w:rPr>
        <w:t xml:space="preserve"> proof</w:t>
      </w:r>
      <w:r w:rsidR="00D46821" w:rsidRPr="00841CB2">
        <w:rPr>
          <w:rFonts w:ascii="Tahoma" w:hAnsi="Tahoma" w:cs="Tahoma"/>
          <w:lang w:val="en-GB"/>
        </w:rPr>
        <w:t xml:space="preserve"> of eligibility to work in the </w:t>
      </w:r>
      <w:r w:rsidR="00075A0F" w:rsidRPr="00841CB2">
        <w:rPr>
          <w:rFonts w:ascii="Tahoma" w:hAnsi="Tahoma" w:cs="Tahoma"/>
          <w:lang w:val="en-GB"/>
        </w:rPr>
        <w:t>E</w:t>
      </w:r>
      <w:r w:rsidR="00D46821" w:rsidRPr="00841CB2">
        <w:rPr>
          <w:rFonts w:ascii="Tahoma" w:hAnsi="Tahoma" w:cs="Tahoma"/>
          <w:lang w:val="en-GB"/>
        </w:rPr>
        <w:t>U</w:t>
      </w:r>
      <w:r w:rsidR="00684755" w:rsidRPr="00841CB2">
        <w:rPr>
          <w:rFonts w:ascii="Tahoma" w:hAnsi="Tahoma" w:cs="Tahoma"/>
          <w:lang w:val="en-GB"/>
        </w:rPr>
        <w:t xml:space="preserve"> and a satisfactory </w:t>
      </w:r>
      <w:r w:rsidR="00C6766A" w:rsidRPr="00841CB2">
        <w:rPr>
          <w:rFonts w:ascii="Tahoma" w:hAnsi="Tahoma" w:cs="Tahoma"/>
          <w:lang w:val="en-GB"/>
        </w:rPr>
        <w:t>PVG membership/</w:t>
      </w:r>
      <w:r w:rsidR="00684755" w:rsidRPr="00841CB2">
        <w:rPr>
          <w:rFonts w:ascii="Tahoma" w:hAnsi="Tahoma" w:cs="Tahoma"/>
          <w:lang w:val="en-GB"/>
        </w:rPr>
        <w:t>Disclosure Scotland check where appropriate</w:t>
      </w:r>
      <w:r w:rsidR="00D46821" w:rsidRPr="00841CB2">
        <w:rPr>
          <w:rFonts w:ascii="Tahoma" w:hAnsi="Tahoma" w:cs="Tahoma"/>
          <w:lang w:val="en-GB"/>
        </w:rPr>
        <w:t xml:space="preserve">. </w:t>
      </w:r>
      <w:r w:rsidRPr="00841CB2">
        <w:rPr>
          <w:rFonts w:ascii="Tahoma" w:hAnsi="Tahoma" w:cs="Tahoma"/>
          <w:lang w:val="en-GB"/>
        </w:rPr>
        <w:t xml:space="preserve"> </w:t>
      </w:r>
      <w:r w:rsidR="00153CCA" w:rsidRPr="00841CB2">
        <w:rPr>
          <w:rFonts w:ascii="Tahoma" w:hAnsi="Tahoma" w:cs="Tahoma"/>
          <w:lang w:val="en-GB"/>
        </w:rPr>
        <w:t>The conditional offer can</w:t>
      </w:r>
      <w:r w:rsidRPr="00841CB2">
        <w:rPr>
          <w:rFonts w:ascii="Tahoma" w:hAnsi="Tahoma" w:cs="Tahoma"/>
          <w:lang w:val="en-GB"/>
        </w:rPr>
        <w:t xml:space="preserve"> be verbal and followed up in writing.</w:t>
      </w:r>
    </w:p>
    <w:p w:rsidR="001A1B89" w:rsidRPr="00841CB2" w:rsidRDefault="001A1B89" w:rsidP="0087513B">
      <w:pPr>
        <w:pStyle w:val="BodyText2"/>
        <w:spacing w:after="0" w:line="240" w:lineRule="auto"/>
        <w:jc w:val="both"/>
        <w:rPr>
          <w:rFonts w:ascii="Tahoma" w:hAnsi="Tahoma" w:cs="Tahoma"/>
          <w:lang w:val="en-GB"/>
        </w:rPr>
      </w:pPr>
    </w:p>
    <w:p w:rsidR="001A1B89" w:rsidRPr="00841CB2" w:rsidRDefault="001A1B89" w:rsidP="0087513B">
      <w:pPr>
        <w:pStyle w:val="BodyText2"/>
        <w:spacing w:after="0" w:line="240" w:lineRule="auto"/>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8</w:t>
      </w:r>
      <w:r w:rsidRPr="00841CB2">
        <w:rPr>
          <w:rFonts w:ascii="Tahoma" w:hAnsi="Tahoma" w:cs="Tahoma"/>
          <w:lang w:val="en-GB"/>
        </w:rPr>
        <w:t>.2</w:t>
      </w:r>
      <w:r w:rsidR="0007514E" w:rsidRPr="00841CB2">
        <w:rPr>
          <w:rFonts w:ascii="Tahoma" w:hAnsi="Tahoma" w:cs="Tahoma"/>
          <w:lang w:val="en-GB"/>
        </w:rPr>
        <w:t xml:space="preserve"> </w:t>
      </w:r>
      <w:r w:rsidR="00B56B21" w:rsidRPr="00841CB2">
        <w:rPr>
          <w:rFonts w:ascii="Tahoma" w:hAnsi="Tahoma" w:cs="Tahoma"/>
          <w:lang w:val="en-GB"/>
        </w:rPr>
        <w:t>Appointment wil</w:t>
      </w:r>
      <w:r w:rsidRPr="00841CB2">
        <w:rPr>
          <w:rFonts w:ascii="Tahoma" w:hAnsi="Tahoma" w:cs="Tahoma"/>
          <w:lang w:val="en-GB"/>
        </w:rPr>
        <w:t>l normally be made at the beginning</w:t>
      </w:r>
      <w:r w:rsidR="00B56B21" w:rsidRPr="00841CB2">
        <w:rPr>
          <w:rFonts w:ascii="Tahoma" w:hAnsi="Tahoma" w:cs="Tahoma"/>
          <w:lang w:val="en-GB"/>
        </w:rPr>
        <w:t xml:space="preserve"> of the </w:t>
      </w:r>
      <w:r w:rsidRPr="00841CB2">
        <w:rPr>
          <w:rFonts w:ascii="Tahoma" w:hAnsi="Tahoma" w:cs="Tahoma"/>
          <w:lang w:val="en-GB"/>
        </w:rPr>
        <w:t xml:space="preserve">relevant </w:t>
      </w:r>
      <w:r w:rsidR="00B56B21" w:rsidRPr="00841CB2">
        <w:rPr>
          <w:rFonts w:ascii="Tahoma" w:hAnsi="Tahoma" w:cs="Tahoma"/>
          <w:lang w:val="en-GB"/>
        </w:rPr>
        <w:t xml:space="preserve">salary </w:t>
      </w:r>
      <w:r w:rsidR="00110F6A" w:rsidRPr="00841CB2">
        <w:rPr>
          <w:rFonts w:ascii="Tahoma" w:hAnsi="Tahoma" w:cs="Tahoma"/>
          <w:lang w:val="en-GB"/>
        </w:rPr>
        <w:t>scale;</w:t>
      </w:r>
      <w:r w:rsidR="00B56B21" w:rsidRPr="00841CB2">
        <w:rPr>
          <w:rFonts w:ascii="Tahoma" w:hAnsi="Tahoma" w:cs="Tahoma"/>
          <w:lang w:val="en-GB"/>
        </w:rPr>
        <w:t xml:space="preserve"> </w:t>
      </w:r>
      <w:r w:rsidR="007C069F" w:rsidRPr="00841CB2">
        <w:rPr>
          <w:rFonts w:ascii="Tahoma" w:hAnsi="Tahoma" w:cs="Tahoma"/>
          <w:lang w:val="en-GB"/>
        </w:rPr>
        <w:t>otherwise,</w:t>
      </w:r>
      <w:r w:rsidR="00B56B21" w:rsidRPr="00841CB2">
        <w:rPr>
          <w:rFonts w:ascii="Tahoma" w:hAnsi="Tahoma" w:cs="Tahoma"/>
          <w:lang w:val="en-GB"/>
        </w:rPr>
        <w:t xml:space="preserve"> an appointment will be made on a suitable </w:t>
      </w:r>
      <w:r w:rsidR="007C069F" w:rsidRPr="00841CB2">
        <w:rPr>
          <w:rFonts w:ascii="Tahoma" w:hAnsi="Tahoma" w:cs="Tahoma"/>
          <w:lang w:val="en-GB"/>
        </w:rPr>
        <w:t xml:space="preserve">salary </w:t>
      </w:r>
      <w:r w:rsidRPr="00841CB2">
        <w:rPr>
          <w:rFonts w:ascii="Tahoma" w:hAnsi="Tahoma" w:cs="Tahoma"/>
          <w:lang w:val="en-GB"/>
        </w:rPr>
        <w:t xml:space="preserve">position </w:t>
      </w:r>
      <w:r w:rsidR="00B56B21" w:rsidRPr="00841CB2">
        <w:rPr>
          <w:rFonts w:ascii="Tahoma" w:hAnsi="Tahoma" w:cs="Tahoma"/>
          <w:lang w:val="en-GB"/>
        </w:rPr>
        <w:t>paying due consideration to a candidate</w:t>
      </w:r>
      <w:r w:rsidR="007C069F" w:rsidRPr="00841CB2">
        <w:rPr>
          <w:rFonts w:ascii="Tahoma" w:hAnsi="Tahoma" w:cs="Tahoma"/>
          <w:lang w:val="en-GB"/>
        </w:rPr>
        <w:t>’</w:t>
      </w:r>
      <w:r w:rsidR="00B56B21" w:rsidRPr="00841CB2">
        <w:rPr>
          <w:rFonts w:ascii="Tahoma" w:hAnsi="Tahoma" w:cs="Tahoma"/>
          <w:lang w:val="en-GB"/>
        </w:rPr>
        <w:t xml:space="preserve">s skills, experience and present </w:t>
      </w:r>
      <w:r w:rsidR="007C069F" w:rsidRPr="00841CB2">
        <w:rPr>
          <w:rFonts w:ascii="Tahoma" w:hAnsi="Tahoma" w:cs="Tahoma"/>
          <w:lang w:val="en-GB"/>
        </w:rPr>
        <w:t xml:space="preserve">and future </w:t>
      </w:r>
      <w:r w:rsidR="00B56B21" w:rsidRPr="00841CB2">
        <w:rPr>
          <w:rFonts w:ascii="Tahoma" w:hAnsi="Tahoma" w:cs="Tahoma"/>
          <w:lang w:val="en-GB"/>
        </w:rPr>
        <w:t>circumstances.</w:t>
      </w:r>
      <w:r w:rsidR="00806895" w:rsidRPr="00841CB2">
        <w:rPr>
          <w:rFonts w:ascii="Tahoma" w:hAnsi="Tahoma" w:cs="Tahoma"/>
          <w:lang w:val="en-GB"/>
        </w:rPr>
        <w:t xml:space="preserve"> </w:t>
      </w:r>
      <w:r w:rsidR="00581B95" w:rsidRPr="00841CB2">
        <w:rPr>
          <w:rFonts w:ascii="Tahoma" w:hAnsi="Tahoma" w:cs="Tahoma"/>
          <w:lang w:val="en-GB"/>
        </w:rPr>
        <w:t>Such placements will be approved by the Chief Executive.</w:t>
      </w:r>
    </w:p>
    <w:p w:rsidR="001A1B89" w:rsidRPr="00841CB2" w:rsidRDefault="001A1B89" w:rsidP="0087513B">
      <w:pPr>
        <w:pStyle w:val="BodyText2"/>
        <w:spacing w:after="0" w:line="240" w:lineRule="auto"/>
        <w:jc w:val="both"/>
        <w:rPr>
          <w:rFonts w:ascii="Tahoma" w:hAnsi="Tahoma" w:cs="Tahoma"/>
          <w:lang w:val="en-GB"/>
        </w:rPr>
      </w:pPr>
    </w:p>
    <w:p w:rsidR="00C6766A" w:rsidRDefault="001A1B89" w:rsidP="00FE21AF">
      <w:pPr>
        <w:pStyle w:val="BodyText2"/>
        <w:spacing w:after="0" w:line="240" w:lineRule="auto"/>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8</w:t>
      </w:r>
      <w:r w:rsidRPr="00841CB2">
        <w:rPr>
          <w:rFonts w:ascii="Tahoma" w:hAnsi="Tahoma" w:cs="Tahoma"/>
          <w:lang w:val="en-GB"/>
        </w:rPr>
        <w:t>.3</w:t>
      </w:r>
      <w:r w:rsidR="0007514E" w:rsidRPr="00841CB2">
        <w:rPr>
          <w:rFonts w:ascii="Tahoma" w:hAnsi="Tahoma" w:cs="Tahoma"/>
          <w:lang w:val="en-GB"/>
        </w:rPr>
        <w:t xml:space="preserve"> </w:t>
      </w:r>
      <w:r w:rsidR="00D46821" w:rsidRPr="00841CB2">
        <w:rPr>
          <w:rFonts w:ascii="Tahoma" w:hAnsi="Tahoma" w:cs="Tahoma"/>
          <w:lang w:val="en-GB"/>
        </w:rPr>
        <w:t xml:space="preserve">The </w:t>
      </w:r>
      <w:r w:rsidR="00D47722" w:rsidRPr="00841CB2">
        <w:rPr>
          <w:rFonts w:ascii="Tahoma" w:hAnsi="Tahoma" w:cs="Tahoma"/>
          <w:lang w:val="en-GB"/>
        </w:rPr>
        <w:t>terms of a written contract of employment will be</w:t>
      </w:r>
      <w:r w:rsidR="00806895" w:rsidRPr="00841CB2">
        <w:rPr>
          <w:rFonts w:ascii="Tahoma" w:hAnsi="Tahoma" w:cs="Tahoma"/>
          <w:lang w:val="en-GB"/>
        </w:rPr>
        <w:t xml:space="preserve"> confirmed </w:t>
      </w:r>
      <w:r w:rsidR="001F2D12" w:rsidRPr="00841CB2">
        <w:rPr>
          <w:rFonts w:ascii="Tahoma" w:hAnsi="Tahoma" w:cs="Tahoma"/>
          <w:lang w:val="en-GB"/>
        </w:rPr>
        <w:t>and issued</w:t>
      </w:r>
      <w:r w:rsidR="00176436" w:rsidRPr="00841CB2">
        <w:rPr>
          <w:rFonts w:ascii="Tahoma" w:hAnsi="Tahoma" w:cs="Tahoma"/>
          <w:lang w:val="en-GB"/>
        </w:rPr>
        <w:t xml:space="preserve"> once the </w:t>
      </w:r>
      <w:r w:rsidR="00684755" w:rsidRPr="00841CB2">
        <w:rPr>
          <w:rFonts w:ascii="Tahoma" w:hAnsi="Tahoma" w:cs="Tahoma"/>
          <w:lang w:val="en-GB"/>
        </w:rPr>
        <w:t xml:space="preserve">aforementioned </w:t>
      </w:r>
      <w:r w:rsidR="00176436" w:rsidRPr="00841CB2">
        <w:rPr>
          <w:rFonts w:ascii="Tahoma" w:hAnsi="Tahoma" w:cs="Tahoma"/>
          <w:lang w:val="en-GB"/>
        </w:rPr>
        <w:t>conditions have been satisfied.</w:t>
      </w:r>
      <w:r w:rsidRPr="00841CB2">
        <w:rPr>
          <w:rFonts w:ascii="Tahoma" w:hAnsi="Tahoma" w:cs="Tahoma"/>
          <w:lang w:val="en-GB"/>
        </w:rPr>
        <w:t xml:space="preserve"> A probationary period </w:t>
      </w:r>
      <w:r w:rsidR="00FB0C53" w:rsidRPr="00841CB2">
        <w:rPr>
          <w:rFonts w:ascii="Tahoma" w:hAnsi="Tahoma" w:cs="Tahoma"/>
          <w:lang w:val="en-GB"/>
        </w:rPr>
        <w:t xml:space="preserve">of </w:t>
      </w:r>
      <w:r w:rsidR="00581B95" w:rsidRPr="00841CB2">
        <w:rPr>
          <w:rFonts w:ascii="Tahoma" w:hAnsi="Tahoma" w:cs="Tahoma"/>
          <w:lang w:val="en-GB"/>
        </w:rPr>
        <w:t>3</w:t>
      </w:r>
      <w:r w:rsidR="00FB0C53" w:rsidRPr="00841CB2">
        <w:rPr>
          <w:rFonts w:ascii="Tahoma" w:hAnsi="Tahoma" w:cs="Tahoma"/>
          <w:lang w:val="en-GB"/>
        </w:rPr>
        <w:t xml:space="preserve"> months will apply to all posts</w:t>
      </w:r>
      <w:r w:rsidR="009712C3">
        <w:rPr>
          <w:rFonts w:ascii="Tahoma" w:hAnsi="Tahoma" w:cs="Tahoma"/>
          <w:lang w:val="en-GB"/>
        </w:rPr>
        <w:t xml:space="preserve"> within our s</w:t>
      </w:r>
      <w:r w:rsidR="00581B95" w:rsidRPr="00841CB2">
        <w:rPr>
          <w:rFonts w:ascii="Tahoma" w:hAnsi="Tahoma" w:cs="Tahoma"/>
          <w:lang w:val="en-GB"/>
        </w:rPr>
        <w:t>ubsidiary</w:t>
      </w:r>
      <w:r w:rsidRPr="00841CB2">
        <w:rPr>
          <w:rFonts w:ascii="Tahoma" w:hAnsi="Tahoma" w:cs="Tahoma"/>
          <w:lang w:val="en-GB"/>
        </w:rPr>
        <w:t>.</w:t>
      </w:r>
    </w:p>
    <w:p w:rsidR="009712C3" w:rsidRPr="00841CB2" w:rsidRDefault="009712C3" w:rsidP="00FE21AF">
      <w:pPr>
        <w:pStyle w:val="BodyText2"/>
        <w:spacing w:after="0" w:line="240" w:lineRule="auto"/>
        <w:ind w:left="567" w:hanging="567"/>
        <w:jc w:val="both"/>
        <w:rPr>
          <w:rFonts w:ascii="Tahoma" w:hAnsi="Tahoma" w:cs="Tahoma"/>
          <w:lang w:val="en-GB"/>
        </w:rPr>
      </w:pPr>
    </w:p>
    <w:p w:rsidR="00DF69E4" w:rsidRPr="00841CB2" w:rsidRDefault="001A1B89" w:rsidP="0087513B">
      <w:pPr>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8</w:t>
      </w:r>
      <w:r w:rsidRPr="00841CB2">
        <w:rPr>
          <w:rFonts w:ascii="Tahoma" w:hAnsi="Tahoma" w:cs="Tahoma"/>
          <w:lang w:val="en-GB"/>
        </w:rPr>
        <w:t>.4</w:t>
      </w:r>
      <w:r w:rsidR="0007514E" w:rsidRPr="00841CB2">
        <w:rPr>
          <w:rFonts w:ascii="Tahoma" w:hAnsi="Tahoma" w:cs="Tahoma"/>
          <w:lang w:val="en-GB"/>
        </w:rPr>
        <w:t xml:space="preserve"> </w:t>
      </w:r>
      <w:r w:rsidR="00DF69E4" w:rsidRPr="00841CB2">
        <w:rPr>
          <w:rFonts w:ascii="Tahoma" w:hAnsi="Tahoma" w:cs="Tahoma"/>
          <w:lang w:val="en-GB"/>
        </w:rPr>
        <w:t xml:space="preserve">If the </w:t>
      </w:r>
      <w:r w:rsidR="000477E5" w:rsidRPr="00841CB2">
        <w:rPr>
          <w:rFonts w:ascii="Tahoma" w:hAnsi="Tahoma" w:cs="Tahoma"/>
          <w:lang w:val="en-GB"/>
        </w:rPr>
        <w:t xml:space="preserve">conditional </w:t>
      </w:r>
      <w:r w:rsidR="00DF69E4" w:rsidRPr="00841CB2">
        <w:rPr>
          <w:rFonts w:ascii="Tahoma" w:hAnsi="Tahoma" w:cs="Tahoma"/>
          <w:lang w:val="en-GB"/>
        </w:rPr>
        <w:t xml:space="preserve">job offer is declined, </w:t>
      </w:r>
      <w:r w:rsidR="004F5FED" w:rsidRPr="00841CB2">
        <w:rPr>
          <w:rFonts w:ascii="Tahoma" w:hAnsi="Tahoma" w:cs="Tahoma"/>
          <w:lang w:val="en-GB"/>
        </w:rPr>
        <w:t xml:space="preserve">and </w:t>
      </w:r>
      <w:r w:rsidR="00DF69E4" w:rsidRPr="00841CB2">
        <w:rPr>
          <w:rFonts w:ascii="Tahoma" w:hAnsi="Tahoma" w:cs="Tahoma"/>
          <w:lang w:val="en-GB"/>
        </w:rPr>
        <w:t>if agreed by the interview panel, the second</w:t>
      </w:r>
      <w:r w:rsidR="00075A0F" w:rsidRPr="00841CB2">
        <w:rPr>
          <w:rFonts w:ascii="Tahoma" w:hAnsi="Tahoma" w:cs="Tahoma"/>
          <w:lang w:val="en-GB"/>
        </w:rPr>
        <w:t xml:space="preserve"> </w:t>
      </w:r>
      <w:r w:rsidR="00DF69E4" w:rsidRPr="00841CB2">
        <w:rPr>
          <w:rFonts w:ascii="Tahoma" w:hAnsi="Tahoma" w:cs="Tahoma"/>
          <w:lang w:val="en-GB"/>
        </w:rPr>
        <w:t xml:space="preserve">highest scoring suitable candidate may be offered </w:t>
      </w:r>
      <w:r w:rsidR="00642BD5" w:rsidRPr="00841CB2">
        <w:rPr>
          <w:rFonts w:ascii="Tahoma" w:hAnsi="Tahoma" w:cs="Tahoma"/>
          <w:lang w:val="en-GB"/>
        </w:rPr>
        <w:t>the post</w:t>
      </w:r>
      <w:r w:rsidR="00A23997" w:rsidRPr="00841CB2">
        <w:rPr>
          <w:rFonts w:ascii="Tahoma" w:hAnsi="Tahoma" w:cs="Tahoma"/>
          <w:lang w:val="en-GB"/>
        </w:rPr>
        <w:t>.</w:t>
      </w:r>
    </w:p>
    <w:p w:rsidR="00DF69E4" w:rsidRPr="00841CB2" w:rsidRDefault="00DF69E4" w:rsidP="0087513B">
      <w:pPr>
        <w:ind w:left="567" w:hanging="567"/>
        <w:jc w:val="both"/>
        <w:rPr>
          <w:rFonts w:ascii="Tahoma" w:hAnsi="Tahoma" w:cs="Tahoma"/>
          <w:lang w:val="en-GB"/>
        </w:rPr>
      </w:pPr>
    </w:p>
    <w:p w:rsidR="00A23997" w:rsidRDefault="001A1B89" w:rsidP="00FE21AF">
      <w:pPr>
        <w:ind w:left="567" w:hanging="567"/>
        <w:jc w:val="both"/>
        <w:rPr>
          <w:rFonts w:ascii="Tahoma" w:hAnsi="Tahoma" w:cs="Tahoma"/>
          <w:lang w:val="en-GB"/>
        </w:rPr>
      </w:pPr>
      <w:r w:rsidRPr="00841CB2">
        <w:rPr>
          <w:rFonts w:ascii="Tahoma" w:hAnsi="Tahoma" w:cs="Tahoma"/>
          <w:lang w:val="en-GB"/>
        </w:rPr>
        <w:t>1</w:t>
      </w:r>
      <w:r w:rsidR="00581B95" w:rsidRPr="00841CB2">
        <w:rPr>
          <w:rFonts w:ascii="Tahoma" w:hAnsi="Tahoma" w:cs="Tahoma"/>
          <w:lang w:val="en-GB"/>
        </w:rPr>
        <w:t>8</w:t>
      </w:r>
      <w:r w:rsidRPr="00841CB2">
        <w:rPr>
          <w:rFonts w:ascii="Tahoma" w:hAnsi="Tahoma" w:cs="Tahoma"/>
          <w:lang w:val="en-GB"/>
        </w:rPr>
        <w:t>.5</w:t>
      </w:r>
      <w:r w:rsidR="0007514E" w:rsidRPr="00841CB2">
        <w:rPr>
          <w:rFonts w:ascii="Tahoma" w:hAnsi="Tahoma" w:cs="Tahoma"/>
          <w:lang w:val="en-GB"/>
        </w:rPr>
        <w:t xml:space="preserve"> </w:t>
      </w:r>
      <w:r w:rsidR="00DF69E4" w:rsidRPr="00841CB2">
        <w:rPr>
          <w:rFonts w:ascii="Tahoma" w:hAnsi="Tahoma" w:cs="Tahoma"/>
          <w:lang w:val="en-GB"/>
        </w:rPr>
        <w:t xml:space="preserve">Once the </w:t>
      </w:r>
      <w:r w:rsidR="000477E5" w:rsidRPr="00841CB2">
        <w:rPr>
          <w:rFonts w:ascii="Tahoma" w:hAnsi="Tahoma" w:cs="Tahoma"/>
          <w:lang w:val="en-GB"/>
        </w:rPr>
        <w:t xml:space="preserve">conditional </w:t>
      </w:r>
      <w:r w:rsidR="004F5FED" w:rsidRPr="00841CB2">
        <w:rPr>
          <w:rFonts w:ascii="Tahoma" w:hAnsi="Tahoma" w:cs="Tahoma"/>
          <w:lang w:val="en-GB"/>
        </w:rPr>
        <w:t>job offer has been accepted</w:t>
      </w:r>
      <w:r w:rsidR="00DF69E4" w:rsidRPr="00841CB2">
        <w:rPr>
          <w:rFonts w:ascii="Tahoma" w:hAnsi="Tahoma" w:cs="Tahoma"/>
          <w:lang w:val="en-GB"/>
        </w:rPr>
        <w:t xml:space="preserve"> </w:t>
      </w:r>
      <w:r w:rsidR="00A23997" w:rsidRPr="00841CB2">
        <w:rPr>
          <w:rFonts w:ascii="Tahoma" w:hAnsi="Tahoma" w:cs="Tahoma"/>
          <w:lang w:val="en-GB"/>
        </w:rPr>
        <w:t>interview outcome notification</w:t>
      </w:r>
      <w:r w:rsidR="00DF69E4" w:rsidRPr="00841CB2">
        <w:rPr>
          <w:rFonts w:ascii="Tahoma" w:hAnsi="Tahoma" w:cs="Tahoma"/>
          <w:lang w:val="en-GB"/>
        </w:rPr>
        <w:t xml:space="preserve"> should be issued to unsuccessful interviewees.</w:t>
      </w:r>
      <w:r w:rsidR="00A23997" w:rsidRPr="00841CB2">
        <w:rPr>
          <w:rFonts w:ascii="Tahoma" w:hAnsi="Tahoma" w:cs="Tahoma"/>
          <w:lang w:val="en-GB"/>
        </w:rPr>
        <w:t xml:space="preserve"> </w:t>
      </w:r>
      <w:r w:rsidR="00371CEE" w:rsidRPr="00841CB2">
        <w:rPr>
          <w:rFonts w:ascii="Tahoma" w:hAnsi="Tahoma" w:cs="Tahoma"/>
          <w:lang w:val="en-GB"/>
        </w:rPr>
        <w:t xml:space="preserve">It is the intention of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371CEE" w:rsidRPr="00841CB2">
        <w:rPr>
          <w:rFonts w:ascii="Tahoma" w:hAnsi="Tahoma" w:cs="Tahoma"/>
          <w:lang w:val="en-GB"/>
        </w:rPr>
        <w:t xml:space="preserve"> where possible, to inform candidates of the outcome of the interview as quickly as possible and within a few days of the interview having taken place.</w:t>
      </w:r>
    </w:p>
    <w:p w:rsidR="009712C3" w:rsidRPr="00841CB2" w:rsidRDefault="009712C3" w:rsidP="00FE21AF">
      <w:pPr>
        <w:ind w:left="567" w:hanging="567"/>
        <w:jc w:val="both"/>
        <w:rPr>
          <w:rFonts w:ascii="Tahoma" w:hAnsi="Tahoma" w:cs="Tahoma"/>
          <w:lang w:val="en-GB"/>
        </w:rPr>
      </w:pPr>
    </w:p>
    <w:p w:rsidR="00FE21AF" w:rsidRPr="00841CB2" w:rsidRDefault="00FE21AF" w:rsidP="0087513B">
      <w:pPr>
        <w:jc w:val="both"/>
        <w:rPr>
          <w:rFonts w:ascii="Tahoma" w:hAnsi="Tahoma" w:cs="Tahoma"/>
          <w:lang w:val="en-GB"/>
        </w:rPr>
      </w:pPr>
    </w:p>
    <w:p w:rsidR="00924D16" w:rsidRPr="00841CB2" w:rsidRDefault="00DF69E4" w:rsidP="008E7287">
      <w:pPr>
        <w:numPr>
          <w:ilvl w:val="0"/>
          <w:numId w:val="15"/>
        </w:numPr>
        <w:ind w:left="426" w:hanging="426"/>
        <w:jc w:val="both"/>
        <w:rPr>
          <w:rFonts w:ascii="Tahoma" w:hAnsi="Tahoma" w:cs="Tahoma"/>
          <w:b/>
          <w:lang w:val="en-GB"/>
        </w:rPr>
      </w:pPr>
      <w:r w:rsidRPr="00841CB2">
        <w:rPr>
          <w:rFonts w:ascii="Tahoma" w:hAnsi="Tahoma" w:cs="Tahoma"/>
          <w:b/>
          <w:lang w:val="en-GB"/>
        </w:rPr>
        <w:t>Feedback</w:t>
      </w:r>
      <w:r w:rsidR="006F34F3" w:rsidRPr="00841CB2">
        <w:rPr>
          <w:rFonts w:ascii="Tahoma" w:hAnsi="Tahoma" w:cs="Tahoma"/>
          <w:b/>
          <w:lang w:val="en-GB"/>
        </w:rPr>
        <w:t xml:space="preserve"> </w:t>
      </w:r>
      <w:r w:rsidR="00330C6E" w:rsidRPr="00841CB2">
        <w:rPr>
          <w:rFonts w:ascii="Tahoma" w:hAnsi="Tahoma" w:cs="Tahoma"/>
          <w:b/>
          <w:lang w:val="en-GB"/>
        </w:rPr>
        <w:t>to Interviewees</w:t>
      </w:r>
    </w:p>
    <w:p w:rsidR="00330C6E" w:rsidRPr="00841CB2" w:rsidRDefault="00330C6E" w:rsidP="0087513B">
      <w:pPr>
        <w:jc w:val="both"/>
        <w:rPr>
          <w:rFonts w:ascii="Tahoma" w:hAnsi="Tahoma" w:cs="Tahoma"/>
          <w:lang w:val="en-GB"/>
        </w:rPr>
      </w:pPr>
    </w:p>
    <w:p w:rsidR="001C34DB" w:rsidRPr="00841CB2" w:rsidRDefault="006F34F3" w:rsidP="0087513B">
      <w:pPr>
        <w:jc w:val="both"/>
        <w:rPr>
          <w:rFonts w:ascii="Tahoma" w:hAnsi="Tahoma" w:cs="Tahoma"/>
          <w:lang w:val="en-GB"/>
        </w:rPr>
      </w:pPr>
      <w:r w:rsidRPr="00841CB2">
        <w:rPr>
          <w:rFonts w:ascii="Tahoma" w:hAnsi="Tahoma" w:cs="Tahoma"/>
          <w:lang w:val="en-GB"/>
        </w:rPr>
        <w:t>All interv</w:t>
      </w:r>
      <w:r w:rsidR="00330C6E" w:rsidRPr="00841CB2">
        <w:rPr>
          <w:rFonts w:ascii="Tahoma" w:hAnsi="Tahoma" w:cs="Tahoma"/>
          <w:lang w:val="en-GB"/>
        </w:rPr>
        <w:t>iewees will be advised</w:t>
      </w:r>
      <w:r w:rsidRPr="00841CB2">
        <w:rPr>
          <w:rFonts w:ascii="Tahoma" w:hAnsi="Tahoma" w:cs="Tahoma"/>
          <w:lang w:val="en-GB"/>
        </w:rPr>
        <w:t xml:space="preserve"> of the outcome of their interviews</w:t>
      </w:r>
      <w:r w:rsidR="00330C6E" w:rsidRPr="00841CB2">
        <w:rPr>
          <w:rFonts w:ascii="Tahoma" w:hAnsi="Tahoma" w:cs="Tahoma"/>
          <w:lang w:val="en-GB"/>
        </w:rPr>
        <w:t xml:space="preserve"> typically</w:t>
      </w:r>
      <w:r w:rsidRPr="00841CB2">
        <w:rPr>
          <w:rFonts w:ascii="Tahoma" w:hAnsi="Tahoma" w:cs="Tahoma"/>
          <w:lang w:val="en-GB"/>
        </w:rPr>
        <w:t xml:space="preserve"> by telephone/email or letter and constructive feedback on their performance can also be made available to them, if they desire</w:t>
      </w:r>
      <w:r w:rsidR="00330C6E" w:rsidRPr="00841CB2">
        <w:rPr>
          <w:rFonts w:ascii="Tahoma" w:hAnsi="Tahoma" w:cs="Tahoma"/>
          <w:lang w:val="en-GB"/>
        </w:rPr>
        <w:t>, by</w:t>
      </w:r>
      <w:r w:rsidRPr="00841CB2">
        <w:rPr>
          <w:rFonts w:ascii="Tahoma" w:hAnsi="Tahoma" w:cs="Tahoma"/>
          <w:lang w:val="en-GB"/>
        </w:rPr>
        <w:t xml:space="preserve"> telephone. </w:t>
      </w:r>
    </w:p>
    <w:p w:rsidR="00FE21AF" w:rsidRPr="00841CB2" w:rsidRDefault="00FE21AF" w:rsidP="0087513B">
      <w:pPr>
        <w:jc w:val="both"/>
        <w:rPr>
          <w:rFonts w:ascii="Tahoma" w:hAnsi="Tahoma" w:cs="Tahoma"/>
          <w:lang w:val="en-GB"/>
        </w:rPr>
      </w:pPr>
    </w:p>
    <w:p w:rsidR="00924D16" w:rsidRPr="00841CB2" w:rsidRDefault="00DF69E4"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Interview Expenses</w:t>
      </w:r>
    </w:p>
    <w:p w:rsidR="00330C6E" w:rsidRPr="00841CB2" w:rsidRDefault="00330C6E" w:rsidP="0087513B">
      <w:pPr>
        <w:jc w:val="both"/>
        <w:rPr>
          <w:rFonts w:ascii="Tahoma" w:hAnsi="Tahoma" w:cs="Tahoma"/>
          <w:lang w:val="en-GB"/>
        </w:rPr>
      </w:pPr>
    </w:p>
    <w:p w:rsidR="00DF69E4" w:rsidRPr="00841CB2" w:rsidRDefault="006F34F3" w:rsidP="0087513B">
      <w:pPr>
        <w:jc w:val="both"/>
        <w:rPr>
          <w:rFonts w:ascii="Tahoma" w:hAnsi="Tahoma" w:cs="Tahoma"/>
          <w:lang w:val="en-GB"/>
        </w:rPr>
      </w:pPr>
      <w:r w:rsidRPr="00841CB2">
        <w:rPr>
          <w:rFonts w:ascii="Tahoma" w:hAnsi="Tahoma" w:cs="Tahoma"/>
          <w:lang w:val="en-GB"/>
        </w:rPr>
        <w:t>Reasonable travel expenses will be reimbursed to candidates</w:t>
      </w:r>
      <w:r w:rsidR="00B91D80" w:rsidRPr="00841CB2">
        <w:rPr>
          <w:rFonts w:ascii="Tahoma" w:hAnsi="Tahoma" w:cs="Tahoma"/>
          <w:lang w:val="en-GB"/>
        </w:rPr>
        <w:t>.</w:t>
      </w:r>
      <w:r w:rsidRPr="00841CB2">
        <w:rPr>
          <w:rFonts w:ascii="Tahoma" w:hAnsi="Tahoma" w:cs="Tahoma"/>
          <w:lang w:val="en-GB"/>
        </w:rPr>
        <w:t xml:space="preserve"> </w:t>
      </w:r>
      <w:r w:rsidR="00DF69E4" w:rsidRPr="00841CB2">
        <w:rPr>
          <w:rFonts w:ascii="Tahoma" w:hAnsi="Tahoma" w:cs="Tahoma"/>
          <w:lang w:val="en-GB"/>
        </w:rPr>
        <w:t xml:space="preserve">Any reasonable interview travel expenses paid to candidates for new or vacant posts will be in accordance with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075A0F" w:rsidRPr="00841CB2">
        <w:rPr>
          <w:rFonts w:ascii="Tahoma" w:hAnsi="Tahoma" w:cs="Tahoma"/>
          <w:lang w:val="en-GB"/>
        </w:rPr>
        <w:t>’s</w:t>
      </w:r>
      <w:r w:rsidR="00DF69E4" w:rsidRPr="00841CB2">
        <w:rPr>
          <w:rFonts w:ascii="Tahoma" w:hAnsi="Tahoma" w:cs="Tahoma"/>
          <w:lang w:val="en-GB"/>
        </w:rPr>
        <w:t xml:space="preserve"> expenses </w:t>
      </w:r>
      <w:r w:rsidR="00441ED8" w:rsidRPr="00841CB2">
        <w:rPr>
          <w:rFonts w:ascii="Tahoma" w:hAnsi="Tahoma" w:cs="Tahoma"/>
          <w:lang w:val="en-GB"/>
        </w:rPr>
        <w:t xml:space="preserve">and finance </w:t>
      </w:r>
      <w:r w:rsidR="00DF69E4" w:rsidRPr="00841CB2">
        <w:rPr>
          <w:rFonts w:ascii="Tahoma" w:hAnsi="Tahoma" w:cs="Tahoma"/>
          <w:lang w:val="en-GB"/>
        </w:rPr>
        <w:t>polic</w:t>
      </w:r>
      <w:r w:rsidR="00441ED8" w:rsidRPr="00841CB2">
        <w:rPr>
          <w:rFonts w:ascii="Tahoma" w:hAnsi="Tahoma" w:cs="Tahoma"/>
          <w:lang w:val="en-GB"/>
        </w:rPr>
        <w:t xml:space="preserve">ies </w:t>
      </w:r>
      <w:r w:rsidR="00DF69E4" w:rsidRPr="00841CB2">
        <w:rPr>
          <w:rFonts w:ascii="Tahoma" w:hAnsi="Tahoma" w:cs="Tahoma"/>
          <w:lang w:val="en-GB"/>
        </w:rPr>
        <w:t>and procedures.</w:t>
      </w:r>
    </w:p>
    <w:p w:rsidR="00FE21AF" w:rsidRPr="00841CB2" w:rsidRDefault="00FE21AF" w:rsidP="0087513B">
      <w:pPr>
        <w:jc w:val="both"/>
        <w:rPr>
          <w:rFonts w:ascii="Tahoma" w:hAnsi="Tahoma" w:cs="Tahoma"/>
          <w:lang w:val="en-GB"/>
        </w:rPr>
      </w:pPr>
    </w:p>
    <w:p w:rsidR="00924D16" w:rsidRPr="00841CB2" w:rsidRDefault="00DF69E4"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Equal Opportunities Monitoring</w:t>
      </w:r>
    </w:p>
    <w:p w:rsidR="00233BFB" w:rsidRPr="00841CB2" w:rsidRDefault="00233BFB" w:rsidP="0087513B">
      <w:pPr>
        <w:jc w:val="both"/>
        <w:rPr>
          <w:rFonts w:ascii="Tahoma" w:hAnsi="Tahoma" w:cs="Tahoma"/>
          <w:lang w:val="en-GB"/>
        </w:rPr>
      </w:pPr>
    </w:p>
    <w:p w:rsidR="00DF69E4" w:rsidRPr="00841CB2" w:rsidRDefault="00DF69E4" w:rsidP="0087513B">
      <w:pPr>
        <w:jc w:val="both"/>
        <w:rPr>
          <w:rFonts w:ascii="Tahoma" w:hAnsi="Tahoma" w:cs="Tahoma"/>
          <w:lang w:val="en-GB"/>
        </w:rPr>
      </w:pPr>
      <w:r w:rsidRPr="00841CB2">
        <w:rPr>
          <w:rFonts w:ascii="Tahoma" w:hAnsi="Tahoma" w:cs="Tahoma"/>
          <w:lang w:val="en-GB"/>
        </w:rPr>
        <w:lastRenderedPageBreak/>
        <w:t xml:space="preserve">As part of </w:t>
      </w:r>
      <w:r w:rsidR="00855B36" w:rsidRPr="00841CB2">
        <w:rPr>
          <w:rFonts w:ascii="Tahoma" w:hAnsi="Tahoma" w:cs="Tahoma"/>
          <w:lang w:val="en-GB"/>
        </w:rPr>
        <w:t xml:space="preserve">Barrhead </w:t>
      </w:r>
      <w:r w:rsidR="00891B48" w:rsidRPr="00841CB2">
        <w:rPr>
          <w:rFonts w:ascii="Tahoma" w:hAnsi="Tahoma" w:cs="Tahoma"/>
          <w:lang w:val="en-GB"/>
        </w:rPr>
        <w:t xml:space="preserve">Housing </w:t>
      </w:r>
      <w:r w:rsidR="00841CB2">
        <w:rPr>
          <w:rFonts w:ascii="Tahoma" w:hAnsi="Tahoma" w:cs="Tahoma"/>
          <w:lang w:val="en-GB"/>
        </w:rPr>
        <w:t>Group</w:t>
      </w:r>
      <w:r w:rsidR="00075A0F" w:rsidRPr="00841CB2">
        <w:rPr>
          <w:rFonts w:ascii="Tahoma" w:hAnsi="Tahoma" w:cs="Tahoma"/>
          <w:lang w:val="en-GB"/>
        </w:rPr>
        <w:t>’s</w:t>
      </w:r>
      <w:r w:rsidR="008A5C05" w:rsidRPr="00841CB2">
        <w:rPr>
          <w:rFonts w:ascii="Tahoma" w:hAnsi="Tahoma" w:cs="Tahoma"/>
          <w:lang w:val="en-GB"/>
        </w:rPr>
        <w:t xml:space="preserve"> </w:t>
      </w:r>
      <w:r w:rsidRPr="00841CB2">
        <w:rPr>
          <w:rFonts w:ascii="Tahoma" w:hAnsi="Tahoma" w:cs="Tahoma"/>
          <w:lang w:val="en-GB"/>
        </w:rPr>
        <w:t>recruitment process</w:t>
      </w:r>
      <w:r w:rsidR="008A5C05" w:rsidRPr="00841CB2">
        <w:rPr>
          <w:rFonts w:ascii="Tahoma" w:hAnsi="Tahoma" w:cs="Tahoma"/>
          <w:lang w:val="en-GB"/>
        </w:rPr>
        <w:t>,</w:t>
      </w:r>
      <w:r w:rsidRPr="00841CB2">
        <w:rPr>
          <w:rFonts w:ascii="Tahoma" w:hAnsi="Tahoma" w:cs="Tahoma"/>
          <w:lang w:val="en-GB"/>
        </w:rPr>
        <w:t xml:space="preserve"> equal opportunities monitoring will be undertaken and </w:t>
      </w:r>
      <w:r w:rsidR="00330C6E" w:rsidRPr="00841CB2">
        <w:rPr>
          <w:rFonts w:ascii="Tahoma" w:hAnsi="Tahoma" w:cs="Tahoma"/>
          <w:lang w:val="en-GB"/>
        </w:rPr>
        <w:t xml:space="preserve">reported </w:t>
      </w:r>
      <w:r w:rsidR="000477E5" w:rsidRPr="00841CB2">
        <w:rPr>
          <w:rFonts w:ascii="Tahoma" w:hAnsi="Tahoma" w:cs="Tahoma"/>
          <w:lang w:val="en-GB"/>
        </w:rPr>
        <w:t xml:space="preserve">at least annually </w:t>
      </w:r>
      <w:r w:rsidR="00330C6E" w:rsidRPr="00841CB2">
        <w:rPr>
          <w:rFonts w:ascii="Tahoma" w:hAnsi="Tahoma" w:cs="Tahoma"/>
          <w:lang w:val="en-GB"/>
        </w:rPr>
        <w:t>to the Staffing Committee.</w:t>
      </w:r>
    </w:p>
    <w:p w:rsidR="00FE21AF" w:rsidRPr="00841CB2" w:rsidRDefault="00FE21AF" w:rsidP="0087513B">
      <w:pPr>
        <w:jc w:val="both"/>
        <w:rPr>
          <w:rFonts w:ascii="Tahoma" w:hAnsi="Tahoma" w:cs="Tahoma"/>
          <w:lang w:val="en-GB"/>
        </w:rPr>
      </w:pPr>
    </w:p>
    <w:p w:rsidR="00924D16" w:rsidRPr="00841CB2" w:rsidRDefault="00DF69E4"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Records</w:t>
      </w:r>
      <w:r w:rsidR="005B0429" w:rsidRPr="00841CB2">
        <w:rPr>
          <w:rFonts w:ascii="Tahoma" w:hAnsi="Tahoma" w:cs="Tahoma"/>
          <w:i w:val="0"/>
          <w:sz w:val="24"/>
          <w:szCs w:val="24"/>
          <w:lang w:val="en-GB"/>
        </w:rPr>
        <w:t xml:space="preserve"> </w:t>
      </w:r>
    </w:p>
    <w:p w:rsidR="00330C6E" w:rsidRPr="00841CB2" w:rsidRDefault="00330C6E" w:rsidP="0087513B">
      <w:pPr>
        <w:jc w:val="both"/>
        <w:rPr>
          <w:rFonts w:ascii="Tahoma" w:hAnsi="Tahoma" w:cs="Tahoma"/>
          <w:lang w:val="en-GB"/>
        </w:rPr>
      </w:pPr>
    </w:p>
    <w:p w:rsidR="003C405E" w:rsidRPr="00841CB2" w:rsidRDefault="00330C6E" w:rsidP="0087513B">
      <w:pPr>
        <w:ind w:left="567" w:hanging="567"/>
        <w:jc w:val="both"/>
        <w:rPr>
          <w:rFonts w:ascii="Tahoma" w:hAnsi="Tahoma" w:cs="Tahoma"/>
          <w:lang w:val="en-GB"/>
        </w:rPr>
      </w:pPr>
      <w:r w:rsidRPr="00841CB2">
        <w:rPr>
          <w:rFonts w:ascii="Tahoma" w:hAnsi="Tahoma" w:cs="Tahoma"/>
          <w:lang w:val="en-GB"/>
        </w:rPr>
        <w:t>2</w:t>
      </w:r>
      <w:r w:rsidR="00581B95" w:rsidRPr="00841CB2">
        <w:rPr>
          <w:rFonts w:ascii="Tahoma" w:hAnsi="Tahoma" w:cs="Tahoma"/>
          <w:lang w:val="en-GB"/>
        </w:rPr>
        <w:t>2</w:t>
      </w:r>
      <w:r w:rsidRPr="00841CB2">
        <w:rPr>
          <w:rFonts w:ascii="Tahoma" w:hAnsi="Tahoma" w:cs="Tahoma"/>
          <w:lang w:val="en-GB"/>
        </w:rPr>
        <w:t>.1</w:t>
      </w:r>
      <w:r w:rsidR="0007514E" w:rsidRPr="00841CB2">
        <w:rPr>
          <w:rFonts w:ascii="Tahoma" w:hAnsi="Tahoma" w:cs="Tahoma"/>
          <w:lang w:val="en-GB"/>
        </w:rPr>
        <w:t xml:space="preserve"> </w:t>
      </w:r>
      <w:r w:rsidR="00DF69E4" w:rsidRPr="00841CB2">
        <w:rPr>
          <w:rFonts w:ascii="Tahoma" w:hAnsi="Tahoma" w:cs="Tahoma"/>
          <w:lang w:val="en-GB"/>
        </w:rPr>
        <w:t xml:space="preserve">Application forms and recruitment documentation </w:t>
      </w:r>
      <w:r w:rsidRPr="00841CB2">
        <w:rPr>
          <w:rFonts w:ascii="Tahoma" w:hAnsi="Tahoma" w:cs="Tahoma"/>
          <w:lang w:val="en-GB"/>
        </w:rPr>
        <w:t xml:space="preserve">for unsuccessful candidates </w:t>
      </w:r>
      <w:r w:rsidR="00DF69E4" w:rsidRPr="00841CB2">
        <w:rPr>
          <w:rFonts w:ascii="Tahoma" w:hAnsi="Tahoma" w:cs="Tahoma"/>
          <w:lang w:val="en-GB"/>
        </w:rPr>
        <w:t>must be</w:t>
      </w:r>
      <w:r w:rsidR="005B0429" w:rsidRPr="00841CB2">
        <w:rPr>
          <w:rFonts w:ascii="Tahoma" w:hAnsi="Tahoma" w:cs="Tahoma"/>
          <w:lang w:val="en-GB"/>
        </w:rPr>
        <w:t xml:space="preserve"> </w:t>
      </w:r>
      <w:r w:rsidR="00DF69E4" w:rsidRPr="00841CB2">
        <w:rPr>
          <w:rFonts w:ascii="Tahoma" w:hAnsi="Tahoma" w:cs="Tahoma"/>
          <w:lang w:val="en-GB"/>
        </w:rPr>
        <w:t>stored</w:t>
      </w:r>
      <w:r w:rsidR="005B0429" w:rsidRPr="00841CB2">
        <w:rPr>
          <w:rFonts w:ascii="Tahoma" w:hAnsi="Tahoma" w:cs="Tahoma"/>
          <w:lang w:val="en-GB"/>
        </w:rPr>
        <w:t xml:space="preserve"> confidentially</w:t>
      </w:r>
      <w:r w:rsidR="00DF69E4" w:rsidRPr="00841CB2">
        <w:rPr>
          <w:rFonts w:ascii="Tahoma" w:hAnsi="Tahoma" w:cs="Tahoma"/>
          <w:lang w:val="en-GB"/>
        </w:rPr>
        <w:t xml:space="preserve"> </w:t>
      </w:r>
      <w:r w:rsidR="009712C3">
        <w:rPr>
          <w:rFonts w:ascii="Tahoma" w:hAnsi="Tahoma" w:cs="Tahoma"/>
          <w:lang w:val="en-GB"/>
        </w:rPr>
        <w:t xml:space="preserve">in accordance with </w:t>
      </w:r>
      <w:r w:rsidR="00581B95" w:rsidRPr="00841CB2">
        <w:rPr>
          <w:rFonts w:ascii="Tahoma" w:hAnsi="Tahoma" w:cs="Tahoma"/>
          <w:lang w:val="en-GB"/>
        </w:rPr>
        <w:t xml:space="preserve">the Retention Policy contained </w:t>
      </w:r>
      <w:r w:rsidR="009712C3">
        <w:rPr>
          <w:rFonts w:ascii="Tahoma" w:hAnsi="Tahoma" w:cs="Tahoma"/>
          <w:lang w:val="en-GB"/>
        </w:rPr>
        <w:t xml:space="preserve">for GDPR and </w:t>
      </w:r>
      <w:r w:rsidR="00581B95" w:rsidRPr="00841CB2">
        <w:rPr>
          <w:rFonts w:ascii="Tahoma" w:hAnsi="Tahoma" w:cs="Tahoma"/>
          <w:lang w:val="en-GB"/>
        </w:rPr>
        <w:t xml:space="preserve">the </w:t>
      </w:r>
      <w:r w:rsidR="005554FB" w:rsidRPr="00841CB2">
        <w:rPr>
          <w:rFonts w:ascii="Tahoma" w:hAnsi="Tahoma" w:cs="Tahoma"/>
          <w:lang w:val="en-GB"/>
        </w:rPr>
        <w:t>Storage and Safe Handling of Disclosure Checks</w:t>
      </w:r>
      <w:r w:rsidR="00C6766A" w:rsidRPr="00841CB2">
        <w:rPr>
          <w:rFonts w:ascii="Tahoma" w:hAnsi="Tahoma" w:cs="Tahoma"/>
          <w:lang w:val="en-GB"/>
        </w:rPr>
        <w:t xml:space="preserve"> Retention</w:t>
      </w:r>
      <w:r w:rsidR="005554FB" w:rsidRPr="00841CB2">
        <w:rPr>
          <w:rFonts w:ascii="Tahoma" w:hAnsi="Tahoma" w:cs="Tahoma"/>
          <w:lang w:val="en-GB"/>
        </w:rPr>
        <w:t xml:space="preserve"> Policy</w:t>
      </w:r>
      <w:r w:rsidR="00581B95" w:rsidRPr="00841CB2">
        <w:rPr>
          <w:rFonts w:ascii="Tahoma" w:hAnsi="Tahoma" w:cs="Tahoma"/>
          <w:lang w:val="en-GB"/>
        </w:rPr>
        <w:t xml:space="preserve"> for Disc</w:t>
      </w:r>
      <w:r w:rsidR="009712C3">
        <w:rPr>
          <w:rFonts w:ascii="Tahoma" w:hAnsi="Tahoma" w:cs="Tahoma"/>
          <w:lang w:val="en-GB"/>
        </w:rPr>
        <w:t xml:space="preserve">losure Scotland and PVG Scheme </w:t>
      </w:r>
      <w:r w:rsidR="00581B95" w:rsidRPr="00841CB2">
        <w:rPr>
          <w:rFonts w:ascii="Tahoma" w:hAnsi="Tahoma" w:cs="Tahoma"/>
          <w:lang w:val="en-GB"/>
        </w:rPr>
        <w:t>records</w:t>
      </w:r>
      <w:r w:rsidR="005554FB" w:rsidRPr="00841CB2">
        <w:rPr>
          <w:rFonts w:ascii="Tahoma" w:hAnsi="Tahoma" w:cs="Tahoma"/>
          <w:lang w:val="en-GB"/>
        </w:rPr>
        <w:t>.</w:t>
      </w:r>
    </w:p>
    <w:p w:rsidR="00330C6E" w:rsidRPr="00841CB2" w:rsidRDefault="00330C6E" w:rsidP="0087513B">
      <w:pPr>
        <w:jc w:val="both"/>
        <w:rPr>
          <w:rFonts w:ascii="Tahoma" w:hAnsi="Tahoma" w:cs="Tahoma"/>
          <w:lang w:val="en-GB"/>
        </w:rPr>
      </w:pPr>
    </w:p>
    <w:p w:rsidR="003C405E" w:rsidRPr="00841CB2" w:rsidRDefault="00330C6E" w:rsidP="0087513B">
      <w:pPr>
        <w:ind w:left="567" w:hanging="567"/>
        <w:jc w:val="both"/>
        <w:rPr>
          <w:rFonts w:ascii="Tahoma" w:hAnsi="Tahoma" w:cs="Tahoma"/>
          <w:lang w:val="en-GB"/>
        </w:rPr>
      </w:pPr>
      <w:r w:rsidRPr="00841CB2">
        <w:rPr>
          <w:rFonts w:ascii="Tahoma" w:hAnsi="Tahoma" w:cs="Tahoma"/>
          <w:lang w:val="en-GB"/>
        </w:rPr>
        <w:t>2</w:t>
      </w:r>
      <w:r w:rsidR="00581B95" w:rsidRPr="00841CB2">
        <w:rPr>
          <w:rFonts w:ascii="Tahoma" w:hAnsi="Tahoma" w:cs="Tahoma"/>
          <w:lang w:val="en-GB"/>
        </w:rPr>
        <w:t>2</w:t>
      </w:r>
      <w:r w:rsidRPr="00841CB2">
        <w:rPr>
          <w:rFonts w:ascii="Tahoma" w:hAnsi="Tahoma" w:cs="Tahoma"/>
          <w:lang w:val="en-GB"/>
        </w:rPr>
        <w:t>.2</w:t>
      </w:r>
      <w:r w:rsidR="0007514E" w:rsidRPr="00841CB2">
        <w:rPr>
          <w:rFonts w:ascii="Tahoma" w:hAnsi="Tahoma" w:cs="Tahoma"/>
          <w:lang w:val="en-GB"/>
        </w:rPr>
        <w:t xml:space="preserve"> </w:t>
      </w:r>
      <w:r w:rsidR="003C405E" w:rsidRPr="00841CB2">
        <w:rPr>
          <w:rFonts w:ascii="Tahoma" w:hAnsi="Tahoma" w:cs="Tahoma"/>
          <w:lang w:val="en-GB"/>
        </w:rPr>
        <w:t xml:space="preserve">The successful candidate’s </w:t>
      </w:r>
      <w:r w:rsidR="00792730" w:rsidRPr="00841CB2">
        <w:rPr>
          <w:rFonts w:ascii="Tahoma" w:hAnsi="Tahoma" w:cs="Tahoma"/>
          <w:lang w:val="en-GB"/>
        </w:rPr>
        <w:t>recruitment documentation should be made into a personnel file and retained</w:t>
      </w:r>
      <w:r w:rsidR="00581B95" w:rsidRPr="00841CB2">
        <w:rPr>
          <w:rFonts w:ascii="Tahoma" w:hAnsi="Tahoma" w:cs="Tahoma"/>
          <w:lang w:val="en-GB"/>
        </w:rPr>
        <w:t xml:space="preserve"> in accordance with the GDPR Fair Processing Notice</w:t>
      </w:r>
      <w:r w:rsidR="00792730" w:rsidRPr="00841CB2">
        <w:rPr>
          <w:rFonts w:ascii="Tahoma" w:hAnsi="Tahoma" w:cs="Tahoma"/>
          <w:lang w:val="en-GB"/>
        </w:rPr>
        <w:t>.</w:t>
      </w:r>
    </w:p>
    <w:p w:rsidR="00581B95" w:rsidRPr="00841CB2" w:rsidRDefault="00581B95" w:rsidP="0087513B">
      <w:pPr>
        <w:ind w:left="567" w:hanging="567"/>
        <w:jc w:val="both"/>
        <w:rPr>
          <w:rFonts w:ascii="Tahoma" w:hAnsi="Tahoma" w:cs="Tahoma"/>
          <w:lang w:val="en-GB"/>
        </w:rPr>
      </w:pPr>
    </w:p>
    <w:p w:rsidR="00581B95" w:rsidRPr="00841CB2" w:rsidRDefault="00581B95" w:rsidP="0087513B">
      <w:pPr>
        <w:ind w:left="567" w:hanging="567"/>
        <w:jc w:val="both"/>
        <w:rPr>
          <w:rFonts w:ascii="Tahoma" w:hAnsi="Tahoma" w:cs="Tahoma"/>
          <w:lang w:val="en-GB"/>
        </w:rPr>
      </w:pPr>
      <w:r w:rsidRPr="00841CB2">
        <w:rPr>
          <w:rFonts w:ascii="Tahoma" w:hAnsi="Tahoma" w:cs="Tahoma"/>
          <w:lang w:val="en-GB"/>
        </w:rPr>
        <w:t>22.3 All personal data will be recorded, stored and retained for the purposes of Freedom of Information Regulations and internal policies and procedures and guidance from Nov 2019.</w:t>
      </w:r>
    </w:p>
    <w:p w:rsidR="001C34DB" w:rsidRPr="00841CB2" w:rsidRDefault="001C34DB" w:rsidP="0087513B">
      <w:pPr>
        <w:ind w:left="567" w:hanging="567"/>
        <w:jc w:val="both"/>
        <w:rPr>
          <w:rFonts w:ascii="Tahoma" w:hAnsi="Tahoma" w:cs="Tahoma"/>
          <w:lang w:val="en-GB"/>
        </w:rPr>
      </w:pPr>
    </w:p>
    <w:p w:rsidR="00924D16" w:rsidRPr="00841CB2" w:rsidRDefault="00DF69E4" w:rsidP="008E7287">
      <w:pPr>
        <w:pStyle w:val="Heading5"/>
        <w:numPr>
          <w:ilvl w:val="0"/>
          <w:numId w:val="15"/>
        </w:numPr>
        <w:spacing w:before="0" w:after="0"/>
        <w:ind w:left="426" w:hanging="426"/>
        <w:jc w:val="both"/>
        <w:rPr>
          <w:rFonts w:ascii="Tahoma" w:hAnsi="Tahoma" w:cs="Tahoma"/>
          <w:i w:val="0"/>
          <w:sz w:val="24"/>
          <w:szCs w:val="24"/>
          <w:lang w:val="en-GB"/>
        </w:rPr>
      </w:pPr>
      <w:r w:rsidRPr="00841CB2">
        <w:rPr>
          <w:rFonts w:ascii="Tahoma" w:hAnsi="Tahoma" w:cs="Tahoma"/>
          <w:i w:val="0"/>
          <w:sz w:val="24"/>
          <w:szCs w:val="24"/>
          <w:lang w:val="en-GB"/>
        </w:rPr>
        <w:t>Induction</w:t>
      </w:r>
    </w:p>
    <w:p w:rsidR="00233BFB" w:rsidRPr="00841CB2" w:rsidRDefault="00233BFB" w:rsidP="0087513B">
      <w:pPr>
        <w:jc w:val="both"/>
        <w:rPr>
          <w:rFonts w:ascii="Tahoma" w:hAnsi="Tahoma" w:cs="Tahoma"/>
          <w:lang w:val="en-GB"/>
        </w:rPr>
      </w:pPr>
    </w:p>
    <w:p w:rsidR="005672EB" w:rsidRPr="00841CB2" w:rsidRDefault="004F5FED" w:rsidP="0087513B">
      <w:pPr>
        <w:jc w:val="both"/>
        <w:rPr>
          <w:rFonts w:ascii="Tahoma" w:hAnsi="Tahoma" w:cs="Tahoma"/>
          <w:lang w:val="en-GB"/>
        </w:rPr>
      </w:pPr>
      <w:r w:rsidRPr="00841CB2">
        <w:rPr>
          <w:rFonts w:ascii="Tahoma" w:hAnsi="Tahoma" w:cs="Tahoma"/>
          <w:lang w:val="en-GB"/>
        </w:rPr>
        <w:t>We</w:t>
      </w:r>
      <w:r w:rsidR="00DF69E4" w:rsidRPr="00841CB2">
        <w:rPr>
          <w:rFonts w:ascii="Tahoma" w:hAnsi="Tahoma" w:cs="Tahoma"/>
          <w:lang w:val="en-GB"/>
        </w:rPr>
        <w:t xml:space="preserve"> will welcome a new post holder by providing induct</w:t>
      </w:r>
      <w:r w:rsidR="00330C6E" w:rsidRPr="00841CB2">
        <w:rPr>
          <w:rFonts w:ascii="Tahoma" w:hAnsi="Tahoma" w:cs="Tahoma"/>
          <w:lang w:val="en-GB"/>
        </w:rPr>
        <w:t>ion training</w:t>
      </w:r>
      <w:r w:rsidR="00FB0C53" w:rsidRPr="00841CB2">
        <w:rPr>
          <w:rFonts w:ascii="Tahoma" w:hAnsi="Tahoma" w:cs="Tahoma"/>
          <w:lang w:val="en-GB"/>
        </w:rPr>
        <w:t xml:space="preserve"> in line with our Induction procedure</w:t>
      </w:r>
      <w:r w:rsidR="00330C6E" w:rsidRPr="00841CB2">
        <w:rPr>
          <w:rFonts w:ascii="Tahoma" w:hAnsi="Tahoma" w:cs="Tahoma"/>
          <w:lang w:val="en-GB"/>
        </w:rPr>
        <w:t xml:space="preserve">.  This </w:t>
      </w:r>
      <w:r w:rsidR="00DF69E4" w:rsidRPr="00841CB2">
        <w:rPr>
          <w:rFonts w:ascii="Tahoma" w:hAnsi="Tahoma" w:cs="Tahoma"/>
          <w:lang w:val="en-GB"/>
        </w:rPr>
        <w:t xml:space="preserve">will be </w:t>
      </w:r>
      <w:r w:rsidR="00A30A69" w:rsidRPr="00841CB2">
        <w:rPr>
          <w:rFonts w:ascii="Tahoma" w:hAnsi="Tahoma" w:cs="Tahoma"/>
          <w:lang w:val="en-GB"/>
        </w:rPr>
        <w:t>organised</w:t>
      </w:r>
      <w:r w:rsidR="00DF69E4" w:rsidRPr="00841CB2">
        <w:rPr>
          <w:rFonts w:ascii="Tahoma" w:hAnsi="Tahoma" w:cs="Tahoma"/>
          <w:lang w:val="en-GB"/>
        </w:rPr>
        <w:t xml:space="preserve"> </w:t>
      </w:r>
      <w:r w:rsidR="00330C6E" w:rsidRPr="00841CB2">
        <w:rPr>
          <w:rFonts w:ascii="Tahoma" w:hAnsi="Tahoma" w:cs="Tahoma"/>
          <w:lang w:val="en-GB"/>
        </w:rPr>
        <w:t>before the start date</w:t>
      </w:r>
      <w:r w:rsidR="00112C2F" w:rsidRPr="00841CB2">
        <w:rPr>
          <w:rFonts w:ascii="Tahoma" w:hAnsi="Tahoma" w:cs="Tahoma"/>
          <w:lang w:val="en-GB"/>
        </w:rPr>
        <w:t xml:space="preserve"> of the new post</w:t>
      </w:r>
      <w:r w:rsidR="00075A0F" w:rsidRPr="00841CB2">
        <w:rPr>
          <w:rFonts w:ascii="Tahoma" w:hAnsi="Tahoma" w:cs="Tahoma"/>
          <w:lang w:val="en-GB"/>
        </w:rPr>
        <w:t xml:space="preserve"> holder</w:t>
      </w:r>
      <w:r w:rsidR="00112C2F" w:rsidRPr="00841CB2">
        <w:rPr>
          <w:rFonts w:ascii="Tahoma" w:hAnsi="Tahoma" w:cs="Tahoma"/>
          <w:lang w:val="en-GB"/>
        </w:rPr>
        <w:t xml:space="preserve"> </w:t>
      </w:r>
      <w:r w:rsidR="00DF69E4" w:rsidRPr="00841CB2">
        <w:rPr>
          <w:rFonts w:ascii="Tahoma" w:hAnsi="Tahoma" w:cs="Tahoma"/>
          <w:lang w:val="en-GB"/>
        </w:rPr>
        <w:t>by the</w:t>
      </w:r>
      <w:r w:rsidR="00330C6E" w:rsidRPr="00841CB2">
        <w:rPr>
          <w:rFonts w:ascii="Tahoma" w:hAnsi="Tahoma" w:cs="Tahoma"/>
          <w:lang w:val="en-GB"/>
        </w:rPr>
        <w:t>ir line</w:t>
      </w:r>
      <w:r w:rsidR="00DF69E4" w:rsidRPr="00841CB2">
        <w:rPr>
          <w:rFonts w:ascii="Tahoma" w:hAnsi="Tahoma" w:cs="Tahoma"/>
          <w:lang w:val="en-GB"/>
        </w:rPr>
        <w:t xml:space="preserve"> </w:t>
      </w:r>
      <w:r w:rsidR="00A30A69" w:rsidRPr="00841CB2">
        <w:rPr>
          <w:rFonts w:ascii="Tahoma" w:hAnsi="Tahoma" w:cs="Tahoma"/>
          <w:lang w:val="en-GB"/>
        </w:rPr>
        <w:t>manager</w:t>
      </w:r>
      <w:r w:rsidR="00DF69E4" w:rsidRPr="00841CB2">
        <w:rPr>
          <w:rFonts w:ascii="Tahoma" w:hAnsi="Tahoma" w:cs="Tahoma"/>
          <w:lang w:val="en-GB"/>
        </w:rPr>
        <w:t>. This will help</w:t>
      </w:r>
      <w:r w:rsidR="00330C6E" w:rsidRPr="00841CB2">
        <w:rPr>
          <w:rFonts w:ascii="Tahoma" w:hAnsi="Tahoma" w:cs="Tahoma"/>
          <w:lang w:val="en-GB"/>
        </w:rPr>
        <w:t xml:space="preserve"> to</w:t>
      </w:r>
      <w:r w:rsidR="00DF69E4" w:rsidRPr="00841CB2">
        <w:rPr>
          <w:rFonts w:ascii="Tahoma" w:hAnsi="Tahoma" w:cs="Tahoma"/>
          <w:lang w:val="en-GB"/>
        </w:rPr>
        <w:t xml:space="preserve"> convey our aims, objectives, policies and</w:t>
      </w:r>
      <w:r w:rsidR="00A30A69" w:rsidRPr="00841CB2">
        <w:rPr>
          <w:rFonts w:ascii="Tahoma" w:hAnsi="Tahoma" w:cs="Tahoma"/>
          <w:lang w:val="en-GB"/>
        </w:rPr>
        <w:t xml:space="preserve"> procedures thereby encouraging the individual to </w:t>
      </w:r>
      <w:r w:rsidR="005D39E3" w:rsidRPr="00841CB2">
        <w:rPr>
          <w:rFonts w:ascii="Tahoma" w:hAnsi="Tahoma" w:cs="Tahoma"/>
          <w:lang w:val="en-GB"/>
        </w:rPr>
        <w:t xml:space="preserve">settle, </w:t>
      </w:r>
      <w:r w:rsidR="00A30A69" w:rsidRPr="00841CB2">
        <w:rPr>
          <w:rFonts w:ascii="Tahoma" w:hAnsi="Tahoma" w:cs="Tahoma"/>
          <w:lang w:val="en-GB"/>
        </w:rPr>
        <w:t>stay and make a v</w:t>
      </w:r>
      <w:r w:rsidR="000477E5" w:rsidRPr="00841CB2">
        <w:rPr>
          <w:rFonts w:ascii="Tahoma" w:hAnsi="Tahoma" w:cs="Tahoma"/>
          <w:lang w:val="en-GB"/>
        </w:rPr>
        <w:t xml:space="preserve">aluable contribution to the </w:t>
      </w:r>
      <w:r w:rsidR="00841CB2">
        <w:rPr>
          <w:rFonts w:ascii="Tahoma" w:hAnsi="Tahoma" w:cs="Tahoma"/>
          <w:lang w:val="en-GB"/>
        </w:rPr>
        <w:t>Group</w:t>
      </w:r>
      <w:r w:rsidR="00A30A69" w:rsidRPr="00841CB2">
        <w:rPr>
          <w:rFonts w:ascii="Tahoma" w:hAnsi="Tahoma" w:cs="Tahoma"/>
          <w:lang w:val="en-GB"/>
        </w:rPr>
        <w:t>.</w:t>
      </w:r>
      <w:r w:rsidR="005672EB" w:rsidRPr="00841CB2">
        <w:rPr>
          <w:rFonts w:ascii="Tahoma" w:hAnsi="Tahoma" w:cs="Tahoma"/>
          <w:lang w:val="en-GB"/>
        </w:rPr>
        <w:t xml:space="preserve"> </w:t>
      </w:r>
    </w:p>
    <w:p w:rsidR="00B73516" w:rsidRDefault="00B73516" w:rsidP="0087513B">
      <w:pPr>
        <w:jc w:val="both"/>
        <w:rPr>
          <w:rFonts w:ascii="Tahoma" w:hAnsi="Tahoma" w:cs="Tahoma"/>
          <w:lang w:val="en-GB"/>
        </w:rPr>
      </w:pPr>
    </w:p>
    <w:p w:rsidR="009712C3" w:rsidRDefault="009712C3" w:rsidP="0087513B">
      <w:pPr>
        <w:jc w:val="both"/>
        <w:rPr>
          <w:rFonts w:ascii="Tahoma" w:hAnsi="Tahoma" w:cs="Tahoma"/>
          <w:lang w:val="en-GB"/>
        </w:rPr>
      </w:pPr>
    </w:p>
    <w:p w:rsidR="009712C3" w:rsidRPr="00841CB2" w:rsidRDefault="009712C3" w:rsidP="0087513B">
      <w:pPr>
        <w:jc w:val="both"/>
        <w:rPr>
          <w:rFonts w:ascii="Tahoma" w:hAnsi="Tahoma" w:cs="Tahoma"/>
          <w:lang w:val="en-GB"/>
        </w:rPr>
      </w:pPr>
      <w:bookmarkStart w:id="0" w:name="_GoBack"/>
      <w:bookmarkEnd w:id="0"/>
    </w:p>
    <w:p w:rsidR="00924D16" w:rsidRPr="00841CB2" w:rsidRDefault="00292DC2" w:rsidP="008E7287">
      <w:pPr>
        <w:numPr>
          <w:ilvl w:val="0"/>
          <w:numId w:val="15"/>
        </w:numPr>
        <w:ind w:left="426" w:hanging="426"/>
        <w:jc w:val="both"/>
        <w:rPr>
          <w:rFonts w:ascii="Tahoma" w:hAnsi="Tahoma" w:cs="Tahoma"/>
          <w:b/>
          <w:lang w:val="en-GB"/>
        </w:rPr>
      </w:pPr>
      <w:r w:rsidRPr="00841CB2">
        <w:rPr>
          <w:rFonts w:ascii="Tahoma" w:hAnsi="Tahoma" w:cs="Tahoma"/>
          <w:b/>
          <w:lang w:val="en-GB"/>
        </w:rPr>
        <w:t>Failure to Recruit</w:t>
      </w:r>
    </w:p>
    <w:p w:rsidR="00330C6E" w:rsidRPr="00841CB2" w:rsidRDefault="00330C6E" w:rsidP="0087513B">
      <w:pPr>
        <w:ind w:left="720"/>
        <w:jc w:val="both"/>
        <w:rPr>
          <w:rFonts w:ascii="Tahoma" w:hAnsi="Tahoma" w:cs="Tahoma"/>
          <w:lang w:val="en-GB"/>
        </w:rPr>
      </w:pPr>
    </w:p>
    <w:p w:rsidR="0087513B" w:rsidRPr="00841CB2" w:rsidRDefault="00292DC2" w:rsidP="0087513B">
      <w:pPr>
        <w:jc w:val="both"/>
        <w:rPr>
          <w:rFonts w:ascii="Tahoma" w:hAnsi="Tahoma" w:cs="Tahoma"/>
          <w:lang w:val="en-GB"/>
        </w:rPr>
      </w:pPr>
      <w:r w:rsidRPr="00841CB2">
        <w:rPr>
          <w:rFonts w:ascii="Tahoma" w:hAnsi="Tahoma" w:cs="Tahoma"/>
          <w:lang w:val="en-GB"/>
        </w:rPr>
        <w:t>Sh</w:t>
      </w:r>
      <w:r w:rsidR="00330C6E" w:rsidRPr="00841CB2">
        <w:rPr>
          <w:rFonts w:ascii="Tahoma" w:hAnsi="Tahoma" w:cs="Tahoma"/>
          <w:lang w:val="en-GB"/>
        </w:rPr>
        <w:t xml:space="preserve">ould the </w:t>
      </w:r>
      <w:r w:rsidRPr="00841CB2">
        <w:rPr>
          <w:rFonts w:ascii="Tahoma" w:hAnsi="Tahoma" w:cs="Tahoma"/>
          <w:lang w:val="en-GB"/>
        </w:rPr>
        <w:t>rec</w:t>
      </w:r>
      <w:r w:rsidR="00330C6E" w:rsidRPr="00841CB2">
        <w:rPr>
          <w:rFonts w:ascii="Tahoma" w:hAnsi="Tahoma" w:cs="Tahoma"/>
          <w:lang w:val="en-GB"/>
        </w:rPr>
        <w:t>ruitment and selection approach</w:t>
      </w:r>
      <w:r w:rsidRPr="00841CB2">
        <w:rPr>
          <w:rFonts w:ascii="Tahoma" w:hAnsi="Tahoma" w:cs="Tahoma"/>
          <w:lang w:val="en-GB"/>
        </w:rPr>
        <w:t xml:space="preserve"> fail to recruit a suitable candidate, reasons for this should be identified and considered, appropriate alterations made and recruitment should be rerun where appropriate to do so.</w:t>
      </w:r>
    </w:p>
    <w:p w:rsidR="0087513B" w:rsidRPr="00841CB2" w:rsidRDefault="0087513B" w:rsidP="0087513B">
      <w:pPr>
        <w:jc w:val="both"/>
        <w:rPr>
          <w:rFonts w:ascii="Tahoma" w:hAnsi="Tahoma" w:cs="Tahoma"/>
          <w:lang w:val="en-GB"/>
        </w:rPr>
      </w:pPr>
    </w:p>
    <w:p w:rsidR="00924D16" w:rsidRPr="00841CB2" w:rsidRDefault="008A71B1" w:rsidP="008E7287">
      <w:pPr>
        <w:numPr>
          <w:ilvl w:val="0"/>
          <w:numId w:val="15"/>
        </w:numPr>
        <w:ind w:left="426" w:hanging="426"/>
        <w:jc w:val="both"/>
        <w:rPr>
          <w:rFonts w:ascii="Tahoma" w:hAnsi="Tahoma" w:cs="Tahoma"/>
          <w:b/>
          <w:lang w:val="en-GB"/>
        </w:rPr>
      </w:pPr>
      <w:r w:rsidRPr="00841CB2">
        <w:rPr>
          <w:rFonts w:ascii="Tahoma" w:hAnsi="Tahoma" w:cs="Tahoma"/>
          <w:b/>
          <w:lang w:val="en-GB"/>
        </w:rPr>
        <w:t>Complaints</w:t>
      </w:r>
    </w:p>
    <w:p w:rsidR="00233BFB" w:rsidRPr="00841CB2" w:rsidRDefault="00233BFB" w:rsidP="0087513B">
      <w:pPr>
        <w:ind w:left="720"/>
        <w:jc w:val="both"/>
        <w:rPr>
          <w:rFonts w:ascii="Tahoma" w:hAnsi="Tahoma" w:cs="Tahoma"/>
          <w:lang w:val="en-GB"/>
        </w:rPr>
      </w:pPr>
    </w:p>
    <w:p w:rsidR="005672EB" w:rsidRPr="00841CB2" w:rsidRDefault="008A71B1" w:rsidP="0087513B">
      <w:pPr>
        <w:jc w:val="both"/>
        <w:rPr>
          <w:rFonts w:ascii="Tahoma" w:hAnsi="Tahoma" w:cs="Tahoma"/>
          <w:lang w:val="en-GB"/>
        </w:rPr>
      </w:pPr>
      <w:r w:rsidRPr="00841CB2">
        <w:rPr>
          <w:rFonts w:ascii="Tahoma" w:hAnsi="Tahoma" w:cs="Tahoma"/>
          <w:lang w:val="en-GB"/>
        </w:rPr>
        <w:t xml:space="preserve">If a complaint is received about any stage of the recruitment and selection process it should be resolved </w:t>
      </w:r>
      <w:r w:rsidR="000477E5" w:rsidRPr="00841CB2">
        <w:rPr>
          <w:rFonts w:ascii="Tahoma" w:hAnsi="Tahoma" w:cs="Tahoma"/>
          <w:lang w:val="en-GB"/>
        </w:rPr>
        <w:t xml:space="preserve">promptly </w:t>
      </w:r>
      <w:r w:rsidR="000D2BF1" w:rsidRPr="00841CB2">
        <w:rPr>
          <w:rFonts w:ascii="Tahoma" w:hAnsi="Tahoma" w:cs="Tahoma"/>
          <w:lang w:val="en-GB"/>
        </w:rPr>
        <w:t xml:space="preserve">and </w:t>
      </w:r>
      <w:r w:rsidRPr="00841CB2">
        <w:rPr>
          <w:rFonts w:ascii="Tahoma" w:hAnsi="Tahoma" w:cs="Tahoma"/>
          <w:lang w:val="en-GB"/>
        </w:rPr>
        <w:t>verbally where appropriate to do so. If the complainant wishes to further pursue the matter they should be advised to put the complaint into writing and a</w:t>
      </w:r>
      <w:r w:rsidR="000477E5" w:rsidRPr="00841CB2">
        <w:rPr>
          <w:rFonts w:ascii="Tahoma" w:hAnsi="Tahoma" w:cs="Tahoma"/>
          <w:lang w:val="en-GB"/>
        </w:rPr>
        <w:t>ddress it to the Chief Executive</w:t>
      </w:r>
      <w:r w:rsidR="00330C6E" w:rsidRPr="00841CB2">
        <w:rPr>
          <w:rFonts w:ascii="Tahoma" w:hAnsi="Tahoma" w:cs="Tahoma"/>
          <w:lang w:val="en-GB"/>
        </w:rPr>
        <w:t xml:space="preserve"> </w:t>
      </w:r>
      <w:r w:rsidRPr="00841CB2">
        <w:rPr>
          <w:rFonts w:ascii="Tahoma" w:hAnsi="Tahoma" w:cs="Tahoma"/>
          <w:lang w:val="en-GB"/>
        </w:rPr>
        <w:t>who will investigate th</w:t>
      </w:r>
      <w:r w:rsidR="000477E5" w:rsidRPr="00841CB2">
        <w:rPr>
          <w:rFonts w:ascii="Tahoma" w:hAnsi="Tahoma" w:cs="Tahoma"/>
          <w:lang w:val="en-GB"/>
        </w:rPr>
        <w:t>e matter and respond</w:t>
      </w:r>
      <w:r w:rsidRPr="00841CB2">
        <w:rPr>
          <w:rFonts w:ascii="Tahoma" w:hAnsi="Tahoma" w:cs="Tahoma"/>
          <w:lang w:val="en-GB"/>
        </w:rPr>
        <w:t>.</w:t>
      </w:r>
    </w:p>
    <w:sectPr w:rsidR="005672EB" w:rsidRPr="00841CB2" w:rsidSect="00EA13F1">
      <w:headerReference w:type="default" r:id="rId12"/>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
        <w:separator/>
      </w:r>
    </w:p>
  </w:endnote>
  <w:endnote w:type="continuationSeparator" w:id="0">
    <w:p w:rsidR="00844657" w:rsidRDefault="0084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BF5811"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811" w:rsidRDefault="00BF5811" w:rsidP="007D5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BF5811"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974">
      <w:rPr>
        <w:rStyle w:val="PageNumber"/>
        <w:noProof/>
      </w:rPr>
      <w:t>10</w:t>
    </w:r>
    <w:r>
      <w:rPr>
        <w:rStyle w:val="PageNumber"/>
      </w:rPr>
      <w:fldChar w:fldCharType="end"/>
    </w:r>
  </w:p>
  <w:p w:rsidR="00BF5811" w:rsidRDefault="00BF5811" w:rsidP="007D5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
        <w:separator/>
      </w:r>
    </w:p>
  </w:footnote>
  <w:footnote w:type="continuationSeparator" w:id="0">
    <w:p w:rsidR="00844657" w:rsidRDefault="0084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AF" w:rsidRDefault="007C37AF">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1DC"/>
    <w:multiLevelType w:val="hybridMultilevel"/>
    <w:tmpl w:val="414EA78A"/>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BA7EA8"/>
    <w:multiLevelType w:val="hybridMultilevel"/>
    <w:tmpl w:val="6A666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45349"/>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AB1554"/>
    <w:multiLevelType w:val="hybridMultilevel"/>
    <w:tmpl w:val="B852C1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55624C"/>
    <w:multiLevelType w:val="hybridMultilevel"/>
    <w:tmpl w:val="83C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B7B93"/>
    <w:multiLevelType w:val="multilevel"/>
    <w:tmpl w:val="8168F070"/>
    <w:lvl w:ilvl="0">
      <w:start w:val="7"/>
      <w:numFmt w:val="decimal"/>
      <w:lvlText w:val="%1."/>
      <w:lvlJc w:val="left"/>
      <w:pPr>
        <w:ind w:left="248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A25ABF"/>
    <w:multiLevelType w:val="hybridMultilevel"/>
    <w:tmpl w:val="3C5A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509F3"/>
    <w:multiLevelType w:val="hybridMultilevel"/>
    <w:tmpl w:val="7A488A9C"/>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74A90"/>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6D08CA"/>
    <w:multiLevelType w:val="multilevel"/>
    <w:tmpl w:val="C81C521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8D2156"/>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38348D"/>
    <w:multiLevelType w:val="hybridMultilevel"/>
    <w:tmpl w:val="E81A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224AE"/>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4"/>
  </w:num>
  <w:num w:numId="7">
    <w:abstractNumId w:val="12"/>
  </w:num>
  <w:num w:numId="8">
    <w:abstractNumId w:val="10"/>
  </w:num>
  <w:num w:numId="9">
    <w:abstractNumId w:val="2"/>
  </w:num>
  <w:num w:numId="10">
    <w:abstractNumId w:val="5"/>
  </w:num>
  <w:num w:numId="11">
    <w:abstractNumId w:val="11"/>
  </w:num>
  <w:num w:numId="12">
    <w:abstractNumId w:val="6"/>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FB"/>
    <w:rsid w:val="0000023B"/>
    <w:rsid w:val="00004D44"/>
    <w:rsid w:val="00011E17"/>
    <w:rsid w:val="00035FEF"/>
    <w:rsid w:val="00041CF9"/>
    <w:rsid w:val="000477E5"/>
    <w:rsid w:val="000505BB"/>
    <w:rsid w:val="00050D72"/>
    <w:rsid w:val="000575C3"/>
    <w:rsid w:val="00062D76"/>
    <w:rsid w:val="00065973"/>
    <w:rsid w:val="00067174"/>
    <w:rsid w:val="0007514E"/>
    <w:rsid w:val="00075A0F"/>
    <w:rsid w:val="00083686"/>
    <w:rsid w:val="000A6B07"/>
    <w:rsid w:val="000B0B6A"/>
    <w:rsid w:val="000C0D59"/>
    <w:rsid w:val="000C2267"/>
    <w:rsid w:val="000C7B57"/>
    <w:rsid w:val="000D2BF1"/>
    <w:rsid w:val="000F62BA"/>
    <w:rsid w:val="000F6E1A"/>
    <w:rsid w:val="000F7364"/>
    <w:rsid w:val="00100121"/>
    <w:rsid w:val="00103463"/>
    <w:rsid w:val="00110F6A"/>
    <w:rsid w:val="00112C2F"/>
    <w:rsid w:val="00136051"/>
    <w:rsid w:val="00137D99"/>
    <w:rsid w:val="00153CCA"/>
    <w:rsid w:val="00155FE9"/>
    <w:rsid w:val="001702F7"/>
    <w:rsid w:val="00176436"/>
    <w:rsid w:val="001854F6"/>
    <w:rsid w:val="001A1B89"/>
    <w:rsid w:val="001A5BE3"/>
    <w:rsid w:val="001A69AB"/>
    <w:rsid w:val="001C34DB"/>
    <w:rsid w:val="001D0FD0"/>
    <w:rsid w:val="001D270C"/>
    <w:rsid w:val="001D6577"/>
    <w:rsid w:val="001E635E"/>
    <w:rsid w:val="001F2D12"/>
    <w:rsid w:val="001F7E11"/>
    <w:rsid w:val="00200FE4"/>
    <w:rsid w:val="00203117"/>
    <w:rsid w:val="00204563"/>
    <w:rsid w:val="0020525A"/>
    <w:rsid w:val="0021116B"/>
    <w:rsid w:val="00214E18"/>
    <w:rsid w:val="00224A96"/>
    <w:rsid w:val="00226AC7"/>
    <w:rsid w:val="00233BFB"/>
    <w:rsid w:val="0023406F"/>
    <w:rsid w:val="002567B2"/>
    <w:rsid w:val="00263EA1"/>
    <w:rsid w:val="002728B7"/>
    <w:rsid w:val="00292DC2"/>
    <w:rsid w:val="002B1554"/>
    <w:rsid w:val="002B1779"/>
    <w:rsid w:val="002C6CE2"/>
    <w:rsid w:val="002E2F2F"/>
    <w:rsid w:val="002E6D18"/>
    <w:rsid w:val="002F2058"/>
    <w:rsid w:val="002F22C5"/>
    <w:rsid w:val="002F4A49"/>
    <w:rsid w:val="002F5D6F"/>
    <w:rsid w:val="003019C7"/>
    <w:rsid w:val="00304ABE"/>
    <w:rsid w:val="00314A65"/>
    <w:rsid w:val="0032163F"/>
    <w:rsid w:val="00321730"/>
    <w:rsid w:val="00321D13"/>
    <w:rsid w:val="00325B6A"/>
    <w:rsid w:val="00330C6E"/>
    <w:rsid w:val="003376F0"/>
    <w:rsid w:val="00345226"/>
    <w:rsid w:val="00351480"/>
    <w:rsid w:val="00353675"/>
    <w:rsid w:val="003706B9"/>
    <w:rsid w:val="00371CEE"/>
    <w:rsid w:val="003752C1"/>
    <w:rsid w:val="003752D2"/>
    <w:rsid w:val="00392029"/>
    <w:rsid w:val="003C3A9B"/>
    <w:rsid w:val="003C405E"/>
    <w:rsid w:val="003C6EEC"/>
    <w:rsid w:val="003E7177"/>
    <w:rsid w:val="003F72B2"/>
    <w:rsid w:val="0040317A"/>
    <w:rsid w:val="004043F8"/>
    <w:rsid w:val="00411532"/>
    <w:rsid w:val="00413798"/>
    <w:rsid w:val="00427AAE"/>
    <w:rsid w:val="00427B24"/>
    <w:rsid w:val="004415E3"/>
    <w:rsid w:val="00441ED8"/>
    <w:rsid w:val="00442177"/>
    <w:rsid w:val="00455348"/>
    <w:rsid w:val="00455F1B"/>
    <w:rsid w:val="00472648"/>
    <w:rsid w:val="004823C5"/>
    <w:rsid w:val="0049068F"/>
    <w:rsid w:val="004920DF"/>
    <w:rsid w:val="00492AB6"/>
    <w:rsid w:val="004A634A"/>
    <w:rsid w:val="004C0D0D"/>
    <w:rsid w:val="004E1B1E"/>
    <w:rsid w:val="004E2313"/>
    <w:rsid w:val="004F5FED"/>
    <w:rsid w:val="00500393"/>
    <w:rsid w:val="005055E8"/>
    <w:rsid w:val="00514782"/>
    <w:rsid w:val="00521385"/>
    <w:rsid w:val="005554FB"/>
    <w:rsid w:val="005557F3"/>
    <w:rsid w:val="00560AF4"/>
    <w:rsid w:val="005658B8"/>
    <w:rsid w:val="00565A4C"/>
    <w:rsid w:val="005672EB"/>
    <w:rsid w:val="00581B95"/>
    <w:rsid w:val="005845CB"/>
    <w:rsid w:val="005A0B42"/>
    <w:rsid w:val="005A3465"/>
    <w:rsid w:val="005B0429"/>
    <w:rsid w:val="005D2C38"/>
    <w:rsid w:val="005D39E3"/>
    <w:rsid w:val="005D6683"/>
    <w:rsid w:val="005E18C0"/>
    <w:rsid w:val="005E2FEF"/>
    <w:rsid w:val="005E7A0E"/>
    <w:rsid w:val="005F1FCD"/>
    <w:rsid w:val="006100FA"/>
    <w:rsid w:val="0063036F"/>
    <w:rsid w:val="00635F7D"/>
    <w:rsid w:val="00637511"/>
    <w:rsid w:val="00642BD5"/>
    <w:rsid w:val="0064551E"/>
    <w:rsid w:val="00653AFB"/>
    <w:rsid w:val="00657F35"/>
    <w:rsid w:val="0066086D"/>
    <w:rsid w:val="006635D6"/>
    <w:rsid w:val="0067600E"/>
    <w:rsid w:val="00684755"/>
    <w:rsid w:val="0068710C"/>
    <w:rsid w:val="006A578A"/>
    <w:rsid w:val="006B1AC5"/>
    <w:rsid w:val="006B3252"/>
    <w:rsid w:val="006C022E"/>
    <w:rsid w:val="006F34F3"/>
    <w:rsid w:val="006F7578"/>
    <w:rsid w:val="00700D8F"/>
    <w:rsid w:val="0070683E"/>
    <w:rsid w:val="00726C0E"/>
    <w:rsid w:val="00731892"/>
    <w:rsid w:val="007419D0"/>
    <w:rsid w:val="007435E4"/>
    <w:rsid w:val="00744505"/>
    <w:rsid w:val="0076116B"/>
    <w:rsid w:val="00765601"/>
    <w:rsid w:val="007749A3"/>
    <w:rsid w:val="00792730"/>
    <w:rsid w:val="007B1957"/>
    <w:rsid w:val="007C069F"/>
    <w:rsid w:val="007C1CB9"/>
    <w:rsid w:val="007C37AF"/>
    <w:rsid w:val="007D0527"/>
    <w:rsid w:val="007D5CB9"/>
    <w:rsid w:val="007D5FF5"/>
    <w:rsid w:val="007F02E5"/>
    <w:rsid w:val="00806895"/>
    <w:rsid w:val="008300BE"/>
    <w:rsid w:val="008318C5"/>
    <w:rsid w:val="00834B30"/>
    <w:rsid w:val="00835D4C"/>
    <w:rsid w:val="00841CB2"/>
    <w:rsid w:val="00843371"/>
    <w:rsid w:val="00844657"/>
    <w:rsid w:val="00845B5B"/>
    <w:rsid w:val="00852874"/>
    <w:rsid w:val="008529E9"/>
    <w:rsid w:val="00855B36"/>
    <w:rsid w:val="00862DE9"/>
    <w:rsid w:val="00874BBC"/>
    <w:rsid w:val="0087513B"/>
    <w:rsid w:val="00891B48"/>
    <w:rsid w:val="008A3932"/>
    <w:rsid w:val="008A5C05"/>
    <w:rsid w:val="008A71B1"/>
    <w:rsid w:val="008A74E1"/>
    <w:rsid w:val="008B3AD4"/>
    <w:rsid w:val="008B41E3"/>
    <w:rsid w:val="008D47C6"/>
    <w:rsid w:val="008D7974"/>
    <w:rsid w:val="008E2EA7"/>
    <w:rsid w:val="008E7287"/>
    <w:rsid w:val="008F31B1"/>
    <w:rsid w:val="00906778"/>
    <w:rsid w:val="0092405D"/>
    <w:rsid w:val="00924D16"/>
    <w:rsid w:val="00931E3D"/>
    <w:rsid w:val="009415FF"/>
    <w:rsid w:val="00945E85"/>
    <w:rsid w:val="009542E7"/>
    <w:rsid w:val="0095665C"/>
    <w:rsid w:val="00956B7F"/>
    <w:rsid w:val="009708C8"/>
    <w:rsid w:val="009712C3"/>
    <w:rsid w:val="00972E25"/>
    <w:rsid w:val="00973295"/>
    <w:rsid w:val="009763D0"/>
    <w:rsid w:val="00984DAD"/>
    <w:rsid w:val="009B3E4B"/>
    <w:rsid w:val="009B520B"/>
    <w:rsid w:val="009D40A9"/>
    <w:rsid w:val="009E1891"/>
    <w:rsid w:val="009E532D"/>
    <w:rsid w:val="009F2982"/>
    <w:rsid w:val="00A00D2F"/>
    <w:rsid w:val="00A04C49"/>
    <w:rsid w:val="00A23997"/>
    <w:rsid w:val="00A30A69"/>
    <w:rsid w:val="00A41D87"/>
    <w:rsid w:val="00A432F7"/>
    <w:rsid w:val="00A609C8"/>
    <w:rsid w:val="00A66CA5"/>
    <w:rsid w:val="00A675AD"/>
    <w:rsid w:val="00AD5839"/>
    <w:rsid w:val="00AD7B29"/>
    <w:rsid w:val="00AE3E36"/>
    <w:rsid w:val="00AE69A6"/>
    <w:rsid w:val="00AE7D26"/>
    <w:rsid w:val="00AE7D60"/>
    <w:rsid w:val="00AF2F65"/>
    <w:rsid w:val="00B07DC7"/>
    <w:rsid w:val="00B318B4"/>
    <w:rsid w:val="00B43E54"/>
    <w:rsid w:val="00B442A2"/>
    <w:rsid w:val="00B55955"/>
    <w:rsid w:val="00B56B21"/>
    <w:rsid w:val="00B72107"/>
    <w:rsid w:val="00B73516"/>
    <w:rsid w:val="00B90CC7"/>
    <w:rsid w:val="00B91D80"/>
    <w:rsid w:val="00B971A5"/>
    <w:rsid w:val="00BA34AA"/>
    <w:rsid w:val="00BB1E6D"/>
    <w:rsid w:val="00BC5FD4"/>
    <w:rsid w:val="00BD1208"/>
    <w:rsid w:val="00BE2A30"/>
    <w:rsid w:val="00BE6225"/>
    <w:rsid w:val="00BF2006"/>
    <w:rsid w:val="00BF458F"/>
    <w:rsid w:val="00BF4BE0"/>
    <w:rsid w:val="00BF5811"/>
    <w:rsid w:val="00BF5F15"/>
    <w:rsid w:val="00BF62B5"/>
    <w:rsid w:val="00C02F66"/>
    <w:rsid w:val="00C0697D"/>
    <w:rsid w:val="00C069C1"/>
    <w:rsid w:val="00C07FEC"/>
    <w:rsid w:val="00C2379B"/>
    <w:rsid w:val="00C334A0"/>
    <w:rsid w:val="00C35B49"/>
    <w:rsid w:val="00C523CC"/>
    <w:rsid w:val="00C561B5"/>
    <w:rsid w:val="00C5784E"/>
    <w:rsid w:val="00C64A95"/>
    <w:rsid w:val="00C6766A"/>
    <w:rsid w:val="00C67D84"/>
    <w:rsid w:val="00C87C33"/>
    <w:rsid w:val="00C90088"/>
    <w:rsid w:val="00C94271"/>
    <w:rsid w:val="00C9510D"/>
    <w:rsid w:val="00CB0E83"/>
    <w:rsid w:val="00CB43F5"/>
    <w:rsid w:val="00CE78FB"/>
    <w:rsid w:val="00CF75AE"/>
    <w:rsid w:val="00CF7907"/>
    <w:rsid w:val="00D10C72"/>
    <w:rsid w:val="00D3224D"/>
    <w:rsid w:val="00D35785"/>
    <w:rsid w:val="00D463A8"/>
    <w:rsid w:val="00D46821"/>
    <w:rsid w:val="00D47722"/>
    <w:rsid w:val="00D50047"/>
    <w:rsid w:val="00D55301"/>
    <w:rsid w:val="00D56FDD"/>
    <w:rsid w:val="00D67DF6"/>
    <w:rsid w:val="00D67F99"/>
    <w:rsid w:val="00D81BDF"/>
    <w:rsid w:val="00D83203"/>
    <w:rsid w:val="00D926B4"/>
    <w:rsid w:val="00D97ABB"/>
    <w:rsid w:val="00DA1871"/>
    <w:rsid w:val="00DB13C1"/>
    <w:rsid w:val="00DB256C"/>
    <w:rsid w:val="00DB4D89"/>
    <w:rsid w:val="00DC10BB"/>
    <w:rsid w:val="00DC3914"/>
    <w:rsid w:val="00DD0243"/>
    <w:rsid w:val="00DD6A06"/>
    <w:rsid w:val="00DE06F8"/>
    <w:rsid w:val="00DF2FFA"/>
    <w:rsid w:val="00DF3424"/>
    <w:rsid w:val="00DF69E4"/>
    <w:rsid w:val="00E057BF"/>
    <w:rsid w:val="00E2527F"/>
    <w:rsid w:val="00E53247"/>
    <w:rsid w:val="00E53740"/>
    <w:rsid w:val="00E6586C"/>
    <w:rsid w:val="00E77D31"/>
    <w:rsid w:val="00E82025"/>
    <w:rsid w:val="00E8466B"/>
    <w:rsid w:val="00E90DBB"/>
    <w:rsid w:val="00E93DEF"/>
    <w:rsid w:val="00EA13F1"/>
    <w:rsid w:val="00EA5078"/>
    <w:rsid w:val="00EC3733"/>
    <w:rsid w:val="00EC757A"/>
    <w:rsid w:val="00ED34B9"/>
    <w:rsid w:val="00ED464D"/>
    <w:rsid w:val="00ED5435"/>
    <w:rsid w:val="00ED5EE7"/>
    <w:rsid w:val="00EE2E7C"/>
    <w:rsid w:val="00EE5AE8"/>
    <w:rsid w:val="00EF0145"/>
    <w:rsid w:val="00EF0BD4"/>
    <w:rsid w:val="00EF4D4C"/>
    <w:rsid w:val="00F05035"/>
    <w:rsid w:val="00F23463"/>
    <w:rsid w:val="00F46221"/>
    <w:rsid w:val="00F51E95"/>
    <w:rsid w:val="00F61742"/>
    <w:rsid w:val="00F6303E"/>
    <w:rsid w:val="00F64467"/>
    <w:rsid w:val="00F7716E"/>
    <w:rsid w:val="00F95D7A"/>
    <w:rsid w:val="00F97A2A"/>
    <w:rsid w:val="00FB0C53"/>
    <w:rsid w:val="00FC0FAD"/>
    <w:rsid w:val="00FE21AF"/>
    <w:rsid w:val="00FF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9B14CE"/>
  <w15:docId w15:val="{FC56B396-1E1A-45B8-BA08-9A78DF9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next w:val="Normal"/>
    <w:qFormat/>
    <w:rsid w:val="000F7364"/>
    <w:pPr>
      <w:keepNext/>
      <w:outlineLvl w:val="3"/>
    </w:pPr>
    <w:rPr>
      <w:b/>
      <w:bCs/>
      <w:sz w:val="32"/>
      <w:u w:val="single"/>
      <w:lang w:val="en-GB"/>
    </w:rPr>
  </w:style>
  <w:style w:type="paragraph" w:styleId="Heading5">
    <w:name w:val="heading 5"/>
    <w:basedOn w:val="Normal"/>
    <w:next w:val="Normal"/>
    <w:qFormat/>
    <w:rsid w:val="00874BBC"/>
    <w:pPr>
      <w:spacing w:before="240" w:after="60"/>
      <w:outlineLvl w:val="4"/>
    </w:pPr>
    <w:rPr>
      <w:b/>
      <w:bCs/>
      <w:i/>
      <w:iCs/>
      <w:sz w:val="26"/>
      <w:szCs w:val="26"/>
    </w:rPr>
  </w:style>
  <w:style w:type="paragraph" w:styleId="Heading6">
    <w:name w:val="heading 6"/>
    <w:basedOn w:val="Normal"/>
    <w:next w:val="Normal"/>
    <w:qFormat/>
    <w:rsid w:val="00DF69E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53AFB"/>
    <w:pPr>
      <w:jc w:val="center"/>
    </w:pPr>
    <w:rPr>
      <w:rFonts w:ascii="Bernhard Modern Roman" w:hAnsi="Bernhard Modern Roman"/>
      <w:b/>
      <w:bCs/>
      <w:sz w:val="44"/>
      <w:lang w:val="en-GB"/>
    </w:rPr>
  </w:style>
  <w:style w:type="paragraph" w:styleId="BodyText">
    <w:name w:val="Body Text"/>
    <w:basedOn w:val="Normal"/>
    <w:rsid w:val="000F7364"/>
    <w:pPr>
      <w:spacing w:after="120"/>
    </w:pPr>
  </w:style>
  <w:style w:type="paragraph" w:styleId="BodyText2">
    <w:name w:val="Body Text 2"/>
    <w:basedOn w:val="Normal"/>
    <w:rsid w:val="00D47722"/>
    <w:pPr>
      <w:spacing w:after="120" w:line="480" w:lineRule="auto"/>
    </w:pPr>
  </w:style>
  <w:style w:type="paragraph" w:styleId="BodyTextIndent">
    <w:name w:val="Body Text Indent"/>
    <w:basedOn w:val="Normal"/>
    <w:rsid w:val="005672EB"/>
    <w:pPr>
      <w:spacing w:after="120"/>
      <w:ind w:left="283"/>
    </w:pPr>
  </w:style>
  <w:style w:type="paragraph" w:styleId="Footer">
    <w:name w:val="footer"/>
    <w:basedOn w:val="Normal"/>
    <w:rsid w:val="007D5FF5"/>
    <w:pPr>
      <w:tabs>
        <w:tab w:val="center" w:pos="4320"/>
        <w:tab w:val="right" w:pos="8640"/>
      </w:tabs>
    </w:pPr>
  </w:style>
  <w:style w:type="character" w:styleId="PageNumber">
    <w:name w:val="page number"/>
    <w:basedOn w:val="DefaultParagraphFont"/>
    <w:rsid w:val="007D5FF5"/>
  </w:style>
  <w:style w:type="paragraph" w:styleId="PlainText">
    <w:name w:val="Plain Text"/>
    <w:basedOn w:val="Normal"/>
    <w:rsid w:val="00226AC7"/>
    <w:rPr>
      <w:rFonts w:ascii="Courier New" w:hAnsi="Courier New"/>
      <w:sz w:val="20"/>
      <w:szCs w:val="20"/>
      <w:lang w:val="en-GB"/>
    </w:rPr>
  </w:style>
  <w:style w:type="paragraph" w:styleId="Header">
    <w:name w:val="header"/>
    <w:basedOn w:val="Normal"/>
    <w:rsid w:val="00BF5811"/>
    <w:pPr>
      <w:tabs>
        <w:tab w:val="center" w:pos="4153"/>
        <w:tab w:val="right" w:pos="8306"/>
      </w:tabs>
    </w:pPr>
  </w:style>
  <w:style w:type="paragraph" w:styleId="ListParagraph">
    <w:name w:val="List Paragraph"/>
    <w:basedOn w:val="Normal"/>
    <w:uiPriority w:val="34"/>
    <w:qFormat/>
    <w:rsid w:val="00C35B49"/>
    <w:pPr>
      <w:ind w:left="720"/>
    </w:pPr>
  </w:style>
  <w:style w:type="paragraph" w:styleId="BalloonText">
    <w:name w:val="Balloon Text"/>
    <w:basedOn w:val="Normal"/>
    <w:link w:val="BalloonTextChar"/>
    <w:rsid w:val="00304ABE"/>
    <w:rPr>
      <w:rFonts w:ascii="Tahoma" w:hAnsi="Tahoma" w:cs="Tahoma"/>
      <w:sz w:val="16"/>
      <w:szCs w:val="16"/>
    </w:rPr>
  </w:style>
  <w:style w:type="character" w:customStyle="1" w:styleId="BalloonTextChar">
    <w:name w:val="Balloon Text Char"/>
    <w:basedOn w:val="DefaultParagraphFont"/>
    <w:link w:val="BalloonText"/>
    <w:rsid w:val="00304A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4706">
      <w:bodyDiv w:val="1"/>
      <w:marLeft w:val="0"/>
      <w:marRight w:val="0"/>
      <w:marTop w:val="0"/>
      <w:marBottom w:val="0"/>
      <w:divBdr>
        <w:top w:val="none" w:sz="0" w:space="0" w:color="auto"/>
        <w:left w:val="none" w:sz="0" w:space="0" w:color="auto"/>
        <w:bottom w:val="none" w:sz="0" w:space="0" w:color="auto"/>
        <w:right w:val="none" w:sz="0" w:space="0" w:color="auto"/>
      </w:divBdr>
    </w:div>
    <w:div w:id="322710269">
      <w:bodyDiv w:val="1"/>
      <w:marLeft w:val="0"/>
      <w:marRight w:val="0"/>
      <w:marTop w:val="0"/>
      <w:marBottom w:val="0"/>
      <w:divBdr>
        <w:top w:val="none" w:sz="0" w:space="0" w:color="auto"/>
        <w:left w:val="none" w:sz="0" w:space="0" w:color="auto"/>
        <w:bottom w:val="none" w:sz="0" w:space="0" w:color="auto"/>
        <w:right w:val="none" w:sz="0" w:space="0" w:color="auto"/>
      </w:divBdr>
    </w:div>
    <w:div w:id="323824087">
      <w:bodyDiv w:val="1"/>
      <w:marLeft w:val="0"/>
      <w:marRight w:val="0"/>
      <w:marTop w:val="0"/>
      <w:marBottom w:val="0"/>
      <w:divBdr>
        <w:top w:val="none" w:sz="0" w:space="0" w:color="auto"/>
        <w:left w:val="none" w:sz="0" w:space="0" w:color="auto"/>
        <w:bottom w:val="none" w:sz="0" w:space="0" w:color="auto"/>
        <w:right w:val="none" w:sz="0" w:space="0" w:color="auto"/>
      </w:divBdr>
    </w:div>
    <w:div w:id="453789022">
      <w:bodyDiv w:val="1"/>
      <w:marLeft w:val="0"/>
      <w:marRight w:val="0"/>
      <w:marTop w:val="0"/>
      <w:marBottom w:val="0"/>
      <w:divBdr>
        <w:top w:val="none" w:sz="0" w:space="0" w:color="auto"/>
        <w:left w:val="none" w:sz="0" w:space="0" w:color="auto"/>
        <w:bottom w:val="none" w:sz="0" w:space="0" w:color="auto"/>
        <w:right w:val="none" w:sz="0" w:space="0" w:color="auto"/>
      </w:divBdr>
    </w:div>
    <w:div w:id="1149324502">
      <w:bodyDiv w:val="1"/>
      <w:marLeft w:val="0"/>
      <w:marRight w:val="0"/>
      <w:marTop w:val="0"/>
      <w:marBottom w:val="0"/>
      <w:divBdr>
        <w:top w:val="none" w:sz="0" w:space="0" w:color="auto"/>
        <w:left w:val="none" w:sz="0" w:space="0" w:color="auto"/>
        <w:bottom w:val="none" w:sz="0" w:space="0" w:color="auto"/>
        <w:right w:val="none" w:sz="0" w:space="0" w:color="auto"/>
      </w:divBdr>
    </w:div>
    <w:div w:id="1302464934">
      <w:bodyDiv w:val="1"/>
      <w:marLeft w:val="0"/>
      <w:marRight w:val="0"/>
      <w:marTop w:val="0"/>
      <w:marBottom w:val="0"/>
      <w:divBdr>
        <w:top w:val="none" w:sz="0" w:space="0" w:color="auto"/>
        <w:left w:val="none" w:sz="0" w:space="0" w:color="auto"/>
        <w:bottom w:val="none" w:sz="0" w:space="0" w:color="auto"/>
        <w:right w:val="none" w:sz="0" w:space="0" w:color="auto"/>
      </w:divBdr>
    </w:div>
    <w:div w:id="1687709273">
      <w:bodyDiv w:val="1"/>
      <w:marLeft w:val="0"/>
      <w:marRight w:val="0"/>
      <w:marTop w:val="0"/>
      <w:marBottom w:val="0"/>
      <w:divBdr>
        <w:top w:val="none" w:sz="0" w:space="0" w:color="auto"/>
        <w:left w:val="none" w:sz="0" w:space="0" w:color="auto"/>
        <w:bottom w:val="none" w:sz="0" w:space="0" w:color="auto"/>
        <w:right w:val="none" w:sz="0" w:space="0" w:color="auto"/>
      </w:divBdr>
    </w:div>
    <w:div w:id="20410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9378C94E7CF4580545C29127C061A" ma:contentTypeVersion="0" ma:contentTypeDescription="Create a new document." ma:contentTypeScope="" ma:versionID="caa2650f6d0505db502e9cc7f0b0c0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A9CA-08C4-49B2-9C48-6FC8928C89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3250FD-7A58-407A-B172-1CA55871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496ED6-A9AE-4B85-8A34-282184DB9A5E}">
  <ds:schemaRefs>
    <ds:schemaRef ds:uri="http://schemas.microsoft.com/sharepoint/v3/contenttype/forms"/>
  </ds:schemaRefs>
</ds:datastoreItem>
</file>

<file path=customXml/itemProps4.xml><?xml version="1.0" encoding="utf-8"?>
<ds:datastoreItem xmlns:ds="http://schemas.openxmlformats.org/officeDocument/2006/customXml" ds:itemID="{FC3B5CD8-D643-45CB-BC25-5D43B78D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EVH RECRUITMENT POLICY</vt:lpstr>
    </vt:vector>
  </TitlesOfParts>
  <Company>EVH</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EVH RECRUITMENT POLICY</dc:title>
  <dc:creator>Susan Campbell</dc:creator>
  <cp:lastModifiedBy>Iain MacLean</cp:lastModifiedBy>
  <cp:revision>2</cp:revision>
  <cp:lastPrinted>2019-10-16T11:06:00Z</cp:lastPrinted>
  <dcterms:created xsi:type="dcterms:W3CDTF">2019-10-16T11:20:00Z</dcterms:created>
  <dcterms:modified xsi:type="dcterms:W3CDTF">2019-10-16T11:20:00Z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0x0101004279378C94E7CF4580545C29127C061A</vt:lpwstr>
  </property>
</Properties>
</file>